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AEEC8" w14:textId="77777777" w:rsidR="003F3A92" w:rsidRPr="001C43AC" w:rsidRDefault="003F3A92" w:rsidP="005179D2">
      <w:pPr>
        <w:pStyle w:val="Caption"/>
        <w:spacing w:after="0"/>
        <w:jc w:val="center"/>
        <w:rPr>
          <w:rFonts w:ascii="Arial Narrow" w:hAnsi="Arial Narrow"/>
          <w:b/>
          <w:bCs/>
          <w:i w:val="0"/>
          <w:iCs w:val="0"/>
          <w:color w:val="auto"/>
          <w:sz w:val="28"/>
          <w:szCs w:val="28"/>
        </w:rPr>
      </w:pPr>
      <w:bookmarkStart w:id="0" w:name="_Hlk198648961"/>
      <w:r w:rsidRPr="001C43AC">
        <w:rPr>
          <w:rFonts w:ascii="Arial Narrow" w:hAnsi="Arial Narrow"/>
          <w:b/>
          <w:bCs/>
          <w:i w:val="0"/>
          <w:iCs w:val="0"/>
          <w:color w:val="auto"/>
          <w:sz w:val="28"/>
          <w:szCs w:val="28"/>
        </w:rPr>
        <w:t>Job Description</w:t>
      </w:r>
    </w:p>
    <w:p w14:paraId="34D72A13" w14:textId="77777777" w:rsidR="003F3A92" w:rsidRDefault="003F3A92" w:rsidP="003F3A92">
      <w:pPr>
        <w:pStyle w:val="Caption"/>
        <w:spacing w:after="0"/>
        <w:jc w:val="center"/>
        <w:rPr>
          <w:rFonts w:ascii="Arial Narrow" w:hAnsi="Arial Narrow"/>
          <w:b/>
          <w:bCs/>
          <w:i w:val="0"/>
          <w:iCs w:val="0"/>
          <w:color w:val="auto"/>
          <w:sz w:val="28"/>
          <w:szCs w:val="28"/>
        </w:rPr>
      </w:pPr>
      <w:r w:rsidRPr="001C43AC">
        <w:rPr>
          <w:rFonts w:ascii="Arial Narrow" w:hAnsi="Arial Narrow"/>
          <w:b/>
          <w:bCs/>
          <w:i w:val="0"/>
          <w:iCs w:val="0"/>
          <w:color w:val="auto"/>
          <w:sz w:val="28"/>
          <w:szCs w:val="28"/>
        </w:rPr>
        <w:t xml:space="preserve">KwaZulu-Natal Department of Education </w:t>
      </w:r>
      <w:r>
        <w:rPr>
          <w:rFonts w:ascii="Arial Narrow" w:hAnsi="Arial Narrow"/>
          <w:b/>
          <w:bCs/>
          <w:i w:val="0"/>
          <w:iCs w:val="0"/>
          <w:color w:val="auto"/>
          <w:sz w:val="28"/>
          <w:szCs w:val="28"/>
        </w:rPr>
        <w:t xml:space="preserve">Presidential Youth Employment Initiative - </w:t>
      </w:r>
      <w:r w:rsidRPr="001C43AC">
        <w:rPr>
          <w:rFonts w:ascii="Arial Narrow" w:hAnsi="Arial Narrow"/>
          <w:b/>
          <w:bCs/>
          <w:i w:val="0"/>
          <w:iCs w:val="0"/>
          <w:color w:val="auto"/>
          <w:sz w:val="28"/>
          <w:szCs w:val="28"/>
        </w:rPr>
        <w:t>Basic Education Employment Initiative (</w:t>
      </w:r>
      <w:r>
        <w:rPr>
          <w:rFonts w:ascii="Arial Narrow" w:hAnsi="Arial Narrow"/>
          <w:b/>
          <w:bCs/>
          <w:i w:val="0"/>
          <w:iCs w:val="0"/>
          <w:color w:val="auto"/>
          <w:sz w:val="28"/>
          <w:szCs w:val="28"/>
        </w:rPr>
        <w:t>PYEI-</w:t>
      </w:r>
      <w:r w:rsidRPr="001C43AC">
        <w:rPr>
          <w:rFonts w:ascii="Arial Narrow" w:hAnsi="Arial Narrow"/>
          <w:b/>
          <w:bCs/>
          <w:i w:val="0"/>
          <w:iCs w:val="0"/>
          <w:color w:val="auto"/>
          <w:sz w:val="28"/>
          <w:szCs w:val="28"/>
        </w:rPr>
        <w:t>BEEI): Phase V</w:t>
      </w:r>
    </w:p>
    <w:bookmarkEnd w:id="0"/>
    <w:tbl>
      <w:tblPr>
        <w:tblStyle w:val="TableGrid"/>
        <w:tblpPr w:leftFromText="180" w:rightFromText="180" w:vertAnchor="text" w:horzAnchor="margin" w:tblpXSpec="center" w:tblpY="359"/>
        <w:tblW w:w="9466" w:type="dxa"/>
        <w:tblLook w:val="04A0" w:firstRow="1" w:lastRow="0" w:firstColumn="1" w:lastColumn="0" w:noHBand="0" w:noVBand="1"/>
      </w:tblPr>
      <w:tblGrid>
        <w:gridCol w:w="9466"/>
      </w:tblGrid>
      <w:tr w:rsidR="008D2B79" w:rsidRPr="00851B28" w14:paraId="003DA286" w14:textId="77777777" w:rsidTr="008D2B79">
        <w:trPr>
          <w:trHeight w:val="1605"/>
        </w:trPr>
        <w:tc>
          <w:tcPr>
            <w:tcW w:w="9466" w:type="dxa"/>
          </w:tcPr>
          <w:p w14:paraId="024C7162" w14:textId="77777777" w:rsidR="008D2B79" w:rsidRDefault="008D2B79" w:rsidP="008D2B79">
            <w:pPr>
              <w:rPr>
                <w:rFonts w:ascii="Arial Narrow" w:hAnsi="Arial Narrow" w:cs="Arial"/>
                <w:sz w:val="20"/>
                <w:szCs w:val="20"/>
              </w:rPr>
            </w:pPr>
          </w:p>
          <w:tbl>
            <w:tblPr>
              <w:tblStyle w:val="TableGrid"/>
              <w:tblW w:w="0" w:type="auto"/>
              <w:tblLook w:val="04A0" w:firstRow="1" w:lastRow="0" w:firstColumn="1" w:lastColumn="0" w:noHBand="0" w:noVBand="1"/>
            </w:tblPr>
            <w:tblGrid>
              <w:gridCol w:w="9206"/>
            </w:tblGrid>
            <w:tr w:rsidR="008D2B79" w14:paraId="100FAD7D" w14:textId="77777777" w:rsidTr="004526EB">
              <w:tc>
                <w:tcPr>
                  <w:tcW w:w="9206" w:type="dxa"/>
                  <w:shd w:val="clear" w:color="auto" w:fill="D9D9D9" w:themeFill="background1" w:themeFillShade="D9"/>
                </w:tcPr>
                <w:p w14:paraId="49A668CF" w14:textId="77777777" w:rsidR="008D2B79" w:rsidRDefault="008D2B79" w:rsidP="00D87367">
                  <w:pPr>
                    <w:framePr w:hSpace="180" w:wrap="around" w:vAnchor="text" w:hAnchor="margin" w:xAlign="center" w:y="359"/>
                    <w:jc w:val="center"/>
                    <w:rPr>
                      <w:rFonts w:ascii="Arial Narrow" w:hAnsi="Arial Narrow" w:cs="Arial"/>
                      <w:sz w:val="20"/>
                      <w:szCs w:val="20"/>
                    </w:rPr>
                  </w:pPr>
                  <w:r w:rsidRPr="00A352EE">
                    <w:rPr>
                      <w:rFonts w:ascii="Arial Narrow" w:hAnsi="Arial Narrow" w:cs="Arial"/>
                      <w:b/>
                      <w:bCs/>
                    </w:rPr>
                    <w:t>A.   JOB</w:t>
                  </w:r>
                  <w:r>
                    <w:rPr>
                      <w:rFonts w:ascii="Arial Narrow" w:hAnsi="Arial Narrow" w:cs="Arial"/>
                      <w:b/>
                      <w:bCs/>
                    </w:rPr>
                    <w:t xml:space="preserve"> DESCRIPTION FORM</w:t>
                  </w:r>
                </w:p>
              </w:tc>
            </w:tr>
          </w:tbl>
          <w:p w14:paraId="447F4830" w14:textId="77777777" w:rsidR="008D2B79" w:rsidRDefault="008D2B79" w:rsidP="008D2B79">
            <w:pPr>
              <w:rPr>
                <w:rFonts w:ascii="Arial Narrow" w:hAnsi="Arial Narrow" w:cs="Arial"/>
                <w:sz w:val="20"/>
                <w:szCs w:val="20"/>
              </w:rPr>
            </w:pPr>
          </w:p>
          <w:p w14:paraId="6201209E" w14:textId="77777777" w:rsidR="008D2B79" w:rsidRDefault="008D2B79" w:rsidP="008D2B79">
            <w:pPr>
              <w:rPr>
                <w:rFonts w:ascii="Arial Narrow" w:hAnsi="Arial Narrow" w:cs="Arial"/>
                <w:sz w:val="20"/>
                <w:szCs w:val="20"/>
              </w:rPr>
            </w:pPr>
          </w:p>
          <w:tbl>
            <w:tblPr>
              <w:tblStyle w:val="TableGrid"/>
              <w:tblW w:w="9217" w:type="dxa"/>
              <w:tblInd w:w="23" w:type="dxa"/>
              <w:tblLook w:val="04A0" w:firstRow="1" w:lastRow="0" w:firstColumn="1" w:lastColumn="0" w:noHBand="0" w:noVBand="1"/>
            </w:tblPr>
            <w:tblGrid>
              <w:gridCol w:w="3122"/>
              <w:gridCol w:w="6095"/>
            </w:tblGrid>
            <w:tr w:rsidR="008D2B79" w:rsidRPr="008D2B79" w14:paraId="128DB180" w14:textId="77777777" w:rsidTr="004526EB">
              <w:tc>
                <w:tcPr>
                  <w:tcW w:w="3122" w:type="dxa"/>
                </w:tcPr>
                <w:p w14:paraId="604D3CAA"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r w:rsidRPr="008D2B79">
                    <w:rPr>
                      <w:rFonts w:ascii="Arial Narrow" w:hAnsi="Arial Narrow" w:cs="Arial"/>
                      <w:sz w:val="22"/>
                      <w:szCs w:val="22"/>
                    </w:rPr>
                    <w:t xml:space="preserve">JOB TITLE: </w:t>
                  </w:r>
                </w:p>
              </w:tc>
              <w:tc>
                <w:tcPr>
                  <w:tcW w:w="6095" w:type="dxa"/>
                </w:tcPr>
                <w:p w14:paraId="0E1D3BD9"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r w:rsidRPr="008D2B79">
                    <w:rPr>
                      <w:rFonts w:ascii="Arial Narrow" w:hAnsi="Arial Narrow" w:cs="Arial"/>
                      <w:sz w:val="22"/>
                      <w:szCs w:val="22"/>
                    </w:rPr>
                    <w:t>Education Assistant: Care and Support Assistant (CSA)</w:t>
                  </w:r>
                </w:p>
              </w:tc>
            </w:tr>
            <w:tr w:rsidR="008D2B79" w:rsidRPr="008D2B79" w14:paraId="384ED3B8" w14:textId="77777777" w:rsidTr="004526EB">
              <w:tc>
                <w:tcPr>
                  <w:tcW w:w="3122" w:type="dxa"/>
                </w:tcPr>
                <w:p w14:paraId="60DF41C8" w14:textId="77777777" w:rsidR="008D2B79" w:rsidRPr="008D2B79" w:rsidRDefault="008D2B79" w:rsidP="00D87367">
                  <w:pPr>
                    <w:framePr w:hSpace="180" w:wrap="around" w:vAnchor="text" w:hAnchor="margin" w:xAlign="center" w:y="359"/>
                    <w:rPr>
                      <w:rFonts w:ascii="Arial Narrow" w:hAnsi="Arial Narrow" w:cs="Arial"/>
                      <w:sz w:val="22"/>
                      <w:szCs w:val="22"/>
                    </w:rPr>
                  </w:pPr>
                  <w:r w:rsidRPr="008D2B79">
                    <w:rPr>
                      <w:rFonts w:ascii="Arial Narrow" w:hAnsi="Arial Narrow" w:cs="Arial"/>
                      <w:sz w:val="22"/>
                      <w:szCs w:val="22"/>
                    </w:rPr>
                    <w:t xml:space="preserve">NAME AND SURNAME OF INCUMBENT </w:t>
                  </w:r>
                </w:p>
              </w:tc>
              <w:tc>
                <w:tcPr>
                  <w:tcW w:w="6095" w:type="dxa"/>
                </w:tcPr>
                <w:p w14:paraId="6FEB7E07"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p>
              </w:tc>
            </w:tr>
            <w:tr w:rsidR="008D2B79" w:rsidRPr="008D2B79" w14:paraId="56A9A3F7" w14:textId="77777777" w:rsidTr="004526EB">
              <w:tc>
                <w:tcPr>
                  <w:tcW w:w="3122" w:type="dxa"/>
                </w:tcPr>
                <w:p w14:paraId="431D1961"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r w:rsidRPr="008D2B79">
                    <w:rPr>
                      <w:rFonts w:ascii="Arial Narrow" w:hAnsi="Arial Narrow" w:cs="Arial"/>
                      <w:sz w:val="22"/>
                      <w:szCs w:val="22"/>
                    </w:rPr>
                    <w:t>SCHOOL NAME</w:t>
                  </w:r>
                </w:p>
              </w:tc>
              <w:tc>
                <w:tcPr>
                  <w:tcW w:w="6095" w:type="dxa"/>
                </w:tcPr>
                <w:p w14:paraId="4E63686B"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p>
              </w:tc>
            </w:tr>
            <w:tr w:rsidR="008D2B79" w:rsidRPr="008D2B79" w14:paraId="28098EE8" w14:textId="77777777" w:rsidTr="004526EB">
              <w:tc>
                <w:tcPr>
                  <w:tcW w:w="3122" w:type="dxa"/>
                </w:tcPr>
                <w:p w14:paraId="4504256E"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r w:rsidRPr="008D2B79">
                    <w:rPr>
                      <w:rFonts w:ascii="Arial Narrow" w:hAnsi="Arial Narrow" w:cs="Arial"/>
                      <w:sz w:val="22"/>
                      <w:szCs w:val="22"/>
                    </w:rPr>
                    <w:t>EMIS NUMBER:</w:t>
                  </w:r>
                </w:p>
              </w:tc>
              <w:tc>
                <w:tcPr>
                  <w:tcW w:w="6095" w:type="dxa"/>
                </w:tcPr>
                <w:p w14:paraId="4B1CB99D"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p>
              </w:tc>
            </w:tr>
            <w:tr w:rsidR="008D2B79" w:rsidRPr="008D2B79" w14:paraId="705B061E" w14:textId="77777777" w:rsidTr="004526EB">
              <w:tc>
                <w:tcPr>
                  <w:tcW w:w="3122" w:type="dxa"/>
                </w:tcPr>
                <w:p w14:paraId="11BC3014"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r w:rsidRPr="008D2B79">
                    <w:rPr>
                      <w:rFonts w:ascii="Arial Narrow" w:hAnsi="Arial Narrow" w:cs="Arial"/>
                      <w:sz w:val="22"/>
                      <w:szCs w:val="22"/>
                    </w:rPr>
                    <w:t>CIRCUIT:</w:t>
                  </w:r>
                </w:p>
              </w:tc>
              <w:tc>
                <w:tcPr>
                  <w:tcW w:w="6095" w:type="dxa"/>
                </w:tcPr>
                <w:p w14:paraId="7B8D21EA"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p>
              </w:tc>
            </w:tr>
            <w:tr w:rsidR="008D2B79" w:rsidRPr="008D2B79" w14:paraId="73A82697" w14:textId="77777777" w:rsidTr="004526EB">
              <w:tc>
                <w:tcPr>
                  <w:tcW w:w="3122" w:type="dxa"/>
                </w:tcPr>
                <w:p w14:paraId="6F068D54"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r w:rsidRPr="008D2B79">
                    <w:rPr>
                      <w:rFonts w:ascii="Arial Narrow" w:hAnsi="Arial Narrow" w:cs="Arial"/>
                      <w:sz w:val="22"/>
                      <w:szCs w:val="22"/>
                    </w:rPr>
                    <w:t>DISTRICT</w:t>
                  </w:r>
                </w:p>
              </w:tc>
              <w:tc>
                <w:tcPr>
                  <w:tcW w:w="6095" w:type="dxa"/>
                </w:tcPr>
                <w:p w14:paraId="6968C706"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p>
              </w:tc>
            </w:tr>
            <w:tr w:rsidR="008D2B79" w:rsidRPr="008D2B79" w14:paraId="6FE9650E" w14:textId="77777777" w:rsidTr="004526EB">
              <w:tc>
                <w:tcPr>
                  <w:tcW w:w="3122" w:type="dxa"/>
                </w:tcPr>
                <w:p w14:paraId="14DD60E6"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r w:rsidRPr="008D2B79">
                    <w:rPr>
                      <w:rFonts w:ascii="Arial Narrow" w:hAnsi="Arial Narrow" w:cs="Arial"/>
                      <w:sz w:val="22"/>
                      <w:szCs w:val="22"/>
                    </w:rPr>
                    <w:t xml:space="preserve">DESIGNATION OF SUPERVISORY POST </w:t>
                  </w:r>
                </w:p>
              </w:tc>
              <w:tc>
                <w:tcPr>
                  <w:tcW w:w="6095" w:type="dxa"/>
                </w:tcPr>
                <w:p w14:paraId="0BDB1CB8" w14:textId="15C7F2E5" w:rsidR="008D2B79" w:rsidRPr="00292696" w:rsidRDefault="00292696" w:rsidP="00D87367">
                  <w:pPr>
                    <w:framePr w:hSpace="180" w:wrap="around" w:vAnchor="text" w:hAnchor="margin" w:xAlign="center" w:y="359"/>
                    <w:jc w:val="both"/>
                    <w:rPr>
                      <w:rFonts w:ascii="Arial Narrow" w:hAnsi="Arial Narrow" w:cs="Arial"/>
                      <w:sz w:val="22"/>
                      <w:szCs w:val="22"/>
                    </w:rPr>
                  </w:pPr>
                  <w:r w:rsidRPr="00292696">
                    <w:rPr>
                      <w:rFonts w:ascii="Arial Narrow" w:hAnsi="Arial Narrow"/>
                      <w:sz w:val="22"/>
                      <w:szCs w:val="22"/>
                    </w:rPr>
                    <w:t>Principal/Delegated Officia</w:t>
                  </w:r>
                  <w:r>
                    <w:rPr>
                      <w:rFonts w:ascii="Arial Narrow" w:hAnsi="Arial Narrow"/>
                      <w:sz w:val="22"/>
                      <w:szCs w:val="22"/>
                    </w:rPr>
                    <w:t>l</w:t>
                  </w:r>
                </w:p>
              </w:tc>
            </w:tr>
            <w:tr w:rsidR="008D2B79" w:rsidRPr="008D2B79" w14:paraId="30E1F32F" w14:textId="77777777" w:rsidTr="004526EB">
              <w:tc>
                <w:tcPr>
                  <w:tcW w:w="3122" w:type="dxa"/>
                </w:tcPr>
                <w:p w14:paraId="67D6BC59"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r w:rsidRPr="008D2B79">
                    <w:rPr>
                      <w:rFonts w:ascii="Arial Narrow" w:hAnsi="Arial Narrow" w:cs="Arial"/>
                      <w:sz w:val="22"/>
                      <w:szCs w:val="22"/>
                    </w:rPr>
                    <w:t>STIPEND</w:t>
                  </w:r>
                </w:p>
              </w:tc>
              <w:tc>
                <w:tcPr>
                  <w:tcW w:w="6095" w:type="dxa"/>
                </w:tcPr>
                <w:p w14:paraId="3404A2AF" w14:textId="4CB0609A" w:rsidR="008D2B79" w:rsidRPr="00292696" w:rsidRDefault="00292696" w:rsidP="00D87367">
                  <w:pPr>
                    <w:framePr w:hSpace="180" w:wrap="around" w:vAnchor="text" w:hAnchor="margin" w:xAlign="center" w:y="359"/>
                    <w:jc w:val="both"/>
                    <w:rPr>
                      <w:rFonts w:ascii="Arial Narrow" w:hAnsi="Arial Narrow" w:cs="Arial"/>
                      <w:sz w:val="22"/>
                      <w:szCs w:val="22"/>
                      <w:highlight w:val="yellow"/>
                    </w:rPr>
                  </w:pPr>
                  <w:r w:rsidRPr="00292696">
                    <w:rPr>
                      <w:rFonts w:ascii="Arial Narrow" w:hAnsi="Arial Narrow"/>
                      <w:sz w:val="22"/>
                      <w:szCs w:val="22"/>
                    </w:rPr>
                    <w:t>R 4030.00 less 1% UIF</w:t>
                  </w:r>
                </w:p>
              </w:tc>
            </w:tr>
            <w:tr w:rsidR="008D2B79" w:rsidRPr="008D2B79" w14:paraId="7063CE48" w14:textId="77777777" w:rsidTr="004526EB">
              <w:tc>
                <w:tcPr>
                  <w:tcW w:w="3122" w:type="dxa"/>
                </w:tcPr>
                <w:p w14:paraId="673B2338"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r w:rsidRPr="008D2B79">
                    <w:rPr>
                      <w:rFonts w:ascii="Arial Narrow" w:hAnsi="Arial Narrow" w:cs="Arial"/>
                      <w:sz w:val="22"/>
                      <w:szCs w:val="22"/>
                    </w:rPr>
                    <w:t>PERIOD START DATE:</w:t>
                  </w:r>
                </w:p>
              </w:tc>
              <w:tc>
                <w:tcPr>
                  <w:tcW w:w="6095" w:type="dxa"/>
                </w:tcPr>
                <w:p w14:paraId="62C310AE" w14:textId="77777777" w:rsidR="008D2B79" w:rsidRPr="00292696" w:rsidRDefault="008D2B79" w:rsidP="00D87367">
                  <w:pPr>
                    <w:framePr w:hSpace="180" w:wrap="around" w:vAnchor="text" w:hAnchor="margin" w:xAlign="center" w:y="359"/>
                    <w:jc w:val="both"/>
                    <w:rPr>
                      <w:rFonts w:ascii="Arial Narrow" w:hAnsi="Arial Narrow" w:cs="Arial"/>
                      <w:sz w:val="22"/>
                      <w:szCs w:val="22"/>
                    </w:rPr>
                  </w:pPr>
                </w:p>
              </w:tc>
            </w:tr>
            <w:tr w:rsidR="008D2B79" w:rsidRPr="008D2B79" w14:paraId="5819237D" w14:textId="77777777" w:rsidTr="004526EB">
              <w:tc>
                <w:tcPr>
                  <w:tcW w:w="3122" w:type="dxa"/>
                </w:tcPr>
                <w:p w14:paraId="3FED8FA6"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r w:rsidRPr="008D2B79">
                    <w:rPr>
                      <w:rFonts w:ascii="Arial Narrow" w:hAnsi="Arial Narrow" w:cs="Arial"/>
                      <w:sz w:val="22"/>
                      <w:szCs w:val="22"/>
                    </w:rPr>
                    <w:t>PERIOD END DATE:</w:t>
                  </w:r>
                </w:p>
              </w:tc>
              <w:tc>
                <w:tcPr>
                  <w:tcW w:w="6095" w:type="dxa"/>
                </w:tcPr>
                <w:p w14:paraId="17ACB7F0" w14:textId="77777777" w:rsidR="008D2B79" w:rsidRPr="008D2B79" w:rsidRDefault="008D2B79" w:rsidP="00D87367">
                  <w:pPr>
                    <w:framePr w:hSpace="180" w:wrap="around" w:vAnchor="text" w:hAnchor="margin" w:xAlign="center" w:y="359"/>
                    <w:jc w:val="both"/>
                    <w:rPr>
                      <w:rFonts w:ascii="Arial Narrow" w:hAnsi="Arial Narrow" w:cs="Arial"/>
                      <w:sz w:val="22"/>
                      <w:szCs w:val="22"/>
                    </w:rPr>
                  </w:pPr>
                </w:p>
              </w:tc>
            </w:tr>
          </w:tbl>
          <w:p w14:paraId="5773602E" w14:textId="77777777" w:rsidR="008D2B79" w:rsidRPr="00851B28" w:rsidRDefault="008D2B79" w:rsidP="008D2B79">
            <w:pPr>
              <w:ind w:right="4"/>
              <w:rPr>
                <w:rFonts w:ascii="Arial Narrow" w:hAnsi="Arial Narrow" w:cs="Arial"/>
                <w:sz w:val="20"/>
                <w:szCs w:val="20"/>
              </w:rPr>
            </w:pPr>
          </w:p>
        </w:tc>
      </w:tr>
      <w:tr w:rsidR="008D2B79" w:rsidRPr="00851B28" w14:paraId="3579FC90" w14:textId="77777777" w:rsidTr="008D2B79">
        <w:tc>
          <w:tcPr>
            <w:tcW w:w="9466" w:type="dxa"/>
          </w:tcPr>
          <w:p w14:paraId="5790B20A" w14:textId="77777777" w:rsidR="008D2B79" w:rsidRDefault="008D2B79" w:rsidP="008D2B79">
            <w:pPr>
              <w:pStyle w:val="ListParagraph"/>
              <w:rPr>
                <w:rFonts w:ascii="Arial Narrow" w:hAnsi="Arial Narrow" w:cs="Arial"/>
                <w:b/>
                <w:bCs/>
                <w:sz w:val="20"/>
                <w:szCs w:val="20"/>
              </w:rPr>
            </w:pPr>
          </w:p>
          <w:tbl>
            <w:tblPr>
              <w:tblStyle w:val="TableGrid"/>
              <w:tblW w:w="0" w:type="auto"/>
              <w:tblLook w:val="04A0" w:firstRow="1" w:lastRow="0" w:firstColumn="1" w:lastColumn="0" w:noHBand="0" w:noVBand="1"/>
            </w:tblPr>
            <w:tblGrid>
              <w:gridCol w:w="9180"/>
            </w:tblGrid>
            <w:tr w:rsidR="008D2B79" w14:paraId="7443257C" w14:textId="77777777" w:rsidTr="004526EB">
              <w:tc>
                <w:tcPr>
                  <w:tcW w:w="9180" w:type="dxa"/>
                  <w:shd w:val="clear" w:color="auto" w:fill="D9D9D9" w:themeFill="background1" w:themeFillShade="D9"/>
                </w:tcPr>
                <w:p w14:paraId="650B0EC9" w14:textId="77777777" w:rsidR="008D2B79" w:rsidRDefault="008D2B79" w:rsidP="00D87367">
                  <w:pPr>
                    <w:pStyle w:val="ListParagraph"/>
                    <w:framePr w:hSpace="180" w:wrap="around" w:vAnchor="text" w:hAnchor="margin" w:xAlign="center" w:y="359"/>
                    <w:ind w:left="0" w:hanging="216"/>
                    <w:rPr>
                      <w:rFonts w:ascii="Arial Narrow" w:hAnsi="Arial Narrow" w:cs="Arial"/>
                      <w:b/>
                      <w:bCs/>
                      <w:sz w:val="20"/>
                      <w:szCs w:val="20"/>
                    </w:rPr>
                  </w:pPr>
                  <w:r w:rsidRPr="00A352EE">
                    <w:rPr>
                      <w:rFonts w:ascii="Arial Narrow" w:hAnsi="Arial Narrow" w:cs="Arial"/>
                      <w:b/>
                      <w:bCs/>
                    </w:rPr>
                    <w:t xml:space="preserve">                                                                B.  JOB PURPOSE</w:t>
                  </w:r>
                </w:p>
              </w:tc>
            </w:tr>
          </w:tbl>
          <w:p w14:paraId="4F01F889" w14:textId="77777777" w:rsidR="008D2B79" w:rsidRDefault="008D2B79" w:rsidP="008D2B79">
            <w:pPr>
              <w:pStyle w:val="ListParagraph"/>
              <w:rPr>
                <w:rFonts w:ascii="Arial Narrow" w:hAnsi="Arial Narrow" w:cs="Arial"/>
                <w:b/>
                <w:bCs/>
                <w:sz w:val="20"/>
                <w:szCs w:val="20"/>
              </w:rPr>
            </w:pPr>
          </w:p>
          <w:p w14:paraId="19A88E97" w14:textId="77777777" w:rsidR="008D2B79" w:rsidRPr="008D2B79" w:rsidRDefault="008D2B79" w:rsidP="008D2B79">
            <w:pPr>
              <w:jc w:val="both"/>
              <w:rPr>
                <w:rFonts w:ascii="Arial Narrow" w:hAnsi="Arial Narrow" w:cs="Arial"/>
                <w:sz w:val="22"/>
                <w:szCs w:val="22"/>
              </w:rPr>
            </w:pPr>
            <w:r w:rsidRPr="008D2B79">
              <w:rPr>
                <w:rFonts w:ascii="Arial Narrow" w:hAnsi="Arial Narrow" w:cs="Arial"/>
                <w:sz w:val="22"/>
                <w:szCs w:val="22"/>
              </w:rPr>
              <w:t xml:space="preserve">To render professional and effective service to support schools to render care, support, and protection to vulnerable learners in line with the implementation of the Care and Support for Teaching and Learning (CSTL) and HIV and AIDS Life Skills Education </w:t>
            </w:r>
            <w:proofErr w:type="spellStart"/>
            <w:r w:rsidRPr="008D2B79">
              <w:rPr>
                <w:rFonts w:ascii="Arial Narrow" w:hAnsi="Arial Narrow" w:cs="Arial"/>
                <w:sz w:val="22"/>
                <w:szCs w:val="22"/>
              </w:rPr>
              <w:t>Programme</w:t>
            </w:r>
            <w:proofErr w:type="spellEnd"/>
            <w:r w:rsidRPr="008D2B79">
              <w:rPr>
                <w:rFonts w:ascii="Arial Narrow" w:hAnsi="Arial Narrow" w:cs="Arial"/>
                <w:sz w:val="22"/>
                <w:szCs w:val="22"/>
              </w:rPr>
              <w:t>.</w:t>
            </w:r>
          </w:p>
          <w:p w14:paraId="72730321" w14:textId="77777777" w:rsidR="008D2B79" w:rsidRDefault="008D2B79" w:rsidP="008D2B79">
            <w:pPr>
              <w:jc w:val="both"/>
              <w:rPr>
                <w:rFonts w:ascii="Arial Narrow" w:hAnsi="Arial Narrow" w:cs="Arial"/>
                <w:sz w:val="20"/>
                <w:szCs w:val="20"/>
              </w:rPr>
            </w:pPr>
          </w:p>
          <w:tbl>
            <w:tblPr>
              <w:tblStyle w:val="TableGrid"/>
              <w:tblW w:w="0" w:type="auto"/>
              <w:tblLook w:val="04A0" w:firstRow="1" w:lastRow="0" w:firstColumn="1" w:lastColumn="0" w:noHBand="0" w:noVBand="1"/>
            </w:tblPr>
            <w:tblGrid>
              <w:gridCol w:w="9240"/>
            </w:tblGrid>
            <w:tr w:rsidR="008D2B79" w14:paraId="1C853480" w14:textId="77777777" w:rsidTr="004526EB">
              <w:tc>
                <w:tcPr>
                  <w:tcW w:w="9240" w:type="dxa"/>
                  <w:shd w:val="clear" w:color="auto" w:fill="D9D9D9" w:themeFill="background1" w:themeFillShade="D9"/>
                  <w:vAlign w:val="center"/>
                </w:tcPr>
                <w:p w14:paraId="414C05BE" w14:textId="77777777" w:rsidR="008D2B79" w:rsidRDefault="008D2B79" w:rsidP="00D87367">
                  <w:pPr>
                    <w:framePr w:hSpace="180" w:wrap="around" w:vAnchor="text" w:hAnchor="margin" w:xAlign="center" w:y="359"/>
                    <w:jc w:val="center"/>
                    <w:rPr>
                      <w:rFonts w:ascii="Arial Narrow" w:hAnsi="Arial Narrow" w:cs="Arial"/>
                      <w:sz w:val="20"/>
                      <w:szCs w:val="20"/>
                    </w:rPr>
                  </w:pPr>
                  <w:r>
                    <w:rPr>
                      <w:rFonts w:ascii="Arial Narrow" w:hAnsi="Arial Narrow" w:cs="Arial"/>
                      <w:b/>
                      <w:bCs/>
                    </w:rPr>
                    <w:t>C</w:t>
                  </w:r>
                  <w:r w:rsidRPr="00A352EE">
                    <w:rPr>
                      <w:rFonts w:ascii="Arial Narrow" w:hAnsi="Arial Narrow" w:cs="Arial"/>
                      <w:b/>
                      <w:bCs/>
                    </w:rPr>
                    <w:t xml:space="preserve">.   </w:t>
                  </w:r>
                  <w:r>
                    <w:rPr>
                      <w:rFonts w:ascii="Arial Narrow" w:hAnsi="Arial Narrow" w:cs="Arial"/>
                      <w:b/>
                      <w:bCs/>
                    </w:rPr>
                    <w:t>KEY RESPONSIBITIES</w:t>
                  </w:r>
                </w:p>
              </w:tc>
            </w:tr>
          </w:tbl>
          <w:p w14:paraId="3D3BCA3F" w14:textId="77777777" w:rsidR="008D2B79" w:rsidRDefault="008D2B79" w:rsidP="008D2B79">
            <w:pPr>
              <w:jc w:val="both"/>
              <w:rPr>
                <w:rFonts w:ascii="Arial Narrow" w:hAnsi="Arial Narrow" w:cs="Arial"/>
                <w:sz w:val="20"/>
                <w:szCs w:val="20"/>
              </w:rPr>
            </w:pPr>
          </w:p>
          <w:p w14:paraId="39CAB21F" w14:textId="77777777" w:rsidR="008D2B79" w:rsidRPr="008D2B79" w:rsidRDefault="008D2B79" w:rsidP="008D2B79">
            <w:pPr>
              <w:pStyle w:val="ListParagraph"/>
              <w:numPr>
                <w:ilvl w:val="0"/>
                <w:numId w:val="3"/>
              </w:numPr>
              <w:rPr>
                <w:rFonts w:ascii="Arial Narrow" w:eastAsiaTheme="minorEastAsia" w:hAnsi="Arial Narrow" w:cs="Arial"/>
                <w:sz w:val="22"/>
                <w:szCs w:val="22"/>
                <w:lang w:eastAsia="en-US"/>
              </w:rPr>
            </w:pPr>
            <w:r w:rsidRPr="008D2B79">
              <w:rPr>
                <w:rFonts w:ascii="Arial Narrow" w:hAnsi="Arial Narrow" w:cs="Arial"/>
                <w:sz w:val="22"/>
                <w:szCs w:val="22"/>
              </w:rPr>
              <w:t xml:space="preserve">Identify </w:t>
            </w:r>
            <w:r w:rsidRPr="008D2B79">
              <w:rPr>
                <w:rFonts w:ascii="Arial Narrow" w:eastAsiaTheme="minorEastAsia" w:hAnsi="Arial Narrow" w:cs="Arial"/>
                <w:sz w:val="22"/>
                <w:szCs w:val="22"/>
                <w:lang w:eastAsia="en-US"/>
              </w:rPr>
              <w:t>&amp; map local</w:t>
            </w:r>
            <w:r w:rsidRPr="008D2B79">
              <w:rPr>
                <w:rFonts w:ascii="Arial Narrow" w:hAnsi="Arial Narrow" w:cs="Arial"/>
                <w:sz w:val="22"/>
                <w:szCs w:val="22"/>
              </w:rPr>
              <w:t xml:space="preserve"> stakeholders for assistance in the provision of psychosocial support, awareness campaigns and information sessions (</w:t>
            </w:r>
            <w:r w:rsidRPr="008D2B79">
              <w:rPr>
                <w:rFonts w:ascii="Arial Narrow" w:eastAsiaTheme="minorEastAsia" w:hAnsi="Arial Narrow" w:cs="Arial"/>
                <w:sz w:val="22"/>
                <w:szCs w:val="22"/>
                <w:lang w:eastAsia="en-US"/>
              </w:rPr>
              <w:t>such as Department of Social Development Service Point, Healthcare Facilities, Department of Home Affairs Service Point, NGOs proving PSS and Material Support, including Childline, Lifeline and other Child Service Community Based Organisations).</w:t>
            </w:r>
          </w:p>
          <w:p w14:paraId="302023EF" w14:textId="77777777" w:rsidR="008D2B79" w:rsidRPr="008D2B79" w:rsidRDefault="008D2B79" w:rsidP="008D2B79">
            <w:pPr>
              <w:pStyle w:val="ListParagraph"/>
              <w:numPr>
                <w:ilvl w:val="0"/>
                <w:numId w:val="3"/>
              </w:numPr>
              <w:rPr>
                <w:rFonts w:ascii="Arial Narrow" w:hAnsi="Arial Narrow" w:cs="Arial"/>
                <w:sz w:val="22"/>
                <w:szCs w:val="22"/>
              </w:rPr>
            </w:pPr>
            <w:r w:rsidRPr="008D2B79">
              <w:rPr>
                <w:rFonts w:ascii="Arial Narrow" w:hAnsi="Arial Narrow" w:cs="Arial"/>
                <w:sz w:val="22"/>
                <w:szCs w:val="22"/>
              </w:rPr>
              <w:t xml:space="preserve">Support with linkages and referrals learners that needs PSS interventions, through the </w:t>
            </w:r>
            <w:r w:rsidRPr="008D2B79">
              <w:rPr>
                <w:rFonts w:ascii="Arial Narrow" w:eastAsiaTheme="minorHAnsi" w:hAnsi="Arial Narrow" w:cs="Arial"/>
                <w:sz w:val="22"/>
                <w:szCs w:val="22"/>
                <w:lang w:eastAsia="en-US"/>
              </w:rPr>
              <w:t>School Based Support Team guidance</w:t>
            </w:r>
          </w:p>
          <w:p w14:paraId="5C0F450A" w14:textId="77777777" w:rsidR="008D2B79" w:rsidRPr="008D2B79" w:rsidRDefault="008D2B79" w:rsidP="008D2B79">
            <w:pPr>
              <w:pStyle w:val="ListParagraph"/>
              <w:numPr>
                <w:ilvl w:val="0"/>
                <w:numId w:val="3"/>
              </w:numPr>
              <w:rPr>
                <w:rFonts w:ascii="Arial Narrow" w:hAnsi="Arial Narrow" w:cs="Arial"/>
                <w:sz w:val="22"/>
                <w:szCs w:val="22"/>
              </w:rPr>
            </w:pPr>
            <w:r w:rsidRPr="008D2B79">
              <w:rPr>
                <w:rFonts w:ascii="Arial Narrow" w:eastAsiaTheme="minorHAnsi" w:hAnsi="Arial Narrow" w:cs="Arial"/>
                <w:sz w:val="22"/>
                <w:szCs w:val="22"/>
                <w:lang w:eastAsia="en-US"/>
              </w:rPr>
              <w:t>Report to the School Based Support Team (SBST) on learners experiencing challenges for further intervention and / referral.</w:t>
            </w:r>
          </w:p>
          <w:p w14:paraId="50D879D5" w14:textId="77777777" w:rsidR="008D2B79" w:rsidRPr="008D2B79" w:rsidRDefault="008D2B79" w:rsidP="008D2B79">
            <w:pPr>
              <w:pStyle w:val="ListParagraph"/>
              <w:numPr>
                <w:ilvl w:val="0"/>
                <w:numId w:val="3"/>
              </w:numPr>
              <w:rPr>
                <w:rFonts w:ascii="Arial Narrow" w:hAnsi="Arial Narrow" w:cs="Arial"/>
                <w:sz w:val="22"/>
                <w:szCs w:val="22"/>
              </w:rPr>
            </w:pPr>
            <w:r w:rsidRPr="008D2B79">
              <w:rPr>
                <w:rFonts w:ascii="Arial Narrow" w:hAnsi="Arial Narrow" w:cs="Arial"/>
                <w:sz w:val="22"/>
                <w:szCs w:val="22"/>
              </w:rPr>
              <w:t xml:space="preserve">Identify </w:t>
            </w:r>
            <w:r w:rsidRPr="008D2B79">
              <w:rPr>
                <w:rFonts w:ascii="Arial Narrow" w:eastAsiaTheme="minorHAnsi" w:hAnsi="Arial Narrow" w:cs="Arial"/>
                <w:sz w:val="22"/>
                <w:szCs w:val="22"/>
                <w:lang w:eastAsia="en-US"/>
              </w:rPr>
              <w:t>and follow up</w:t>
            </w:r>
            <w:r w:rsidRPr="008D2B79">
              <w:rPr>
                <w:rFonts w:ascii="Arial Narrow" w:hAnsi="Arial Narrow" w:cs="Arial"/>
                <w:sz w:val="22"/>
                <w:szCs w:val="22"/>
              </w:rPr>
              <w:t xml:space="preserve"> learners that dropped out of school. </w:t>
            </w:r>
          </w:p>
          <w:p w14:paraId="1BC6BB1F" w14:textId="77777777" w:rsidR="008D2B79" w:rsidRPr="008D2B79" w:rsidRDefault="008D2B79" w:rsidP="008D2B79">
            <w:pPr>
              <w:pStyle w:val="ListParagraph"/>
              <w:numPr>
                <w:ilvl w:val="0"/>
                <w:numId w:val="3"/>
              </w:numPr>
              <w:rPr>
                <w:rFonts w:ascii="Arial Narrow" w:eastAsiaTheme="minorHAnsi" w:hAnsi="Arial Narrow" w:cs="Arial"/>
                <w:sz w:val="22"/>
                <w:szCs w:val="22"/>
                <w:lang w:eastAsia="en-US"/>
              </w:rPr>
            </w:pPr>
            <w:r w:rsidRPr="008D2B79">
              <w:rPr>
                <w:rFonts w:ascii="Arial Narrow" w:eastAsiaTheme="minorHAnsi" w:hAnsi="Arial Narrow" w:cs="Arial"/>
                <w:sz w:val="22"/>
                <w:szCs w:val="22"/>
                <w:lang w:eastAsia="en-US"/>
              </w:rPr>
              <w:t>Coordinate awareness campaigns and information sessions addressing Learner PSS needs</w:t>
            </w:r>
          </w:p>
          <w:p w14:paraId="32054677" w14:textId="77777777" w:rsidR="008D2B79" w:rsidRPr="008D2B79" w:rsidRDefault="008D2B79" w:rsidP="008D2B79">
            <w:pPr>
              <w:pStyle w:val="ListParagraph"/>
              <w:numPr>
                <w:ilvl w:val="0"/>
                <w:numId w:val="3"/>
              </w:numPr>
              <w:rPr>
                <w:rFonts w:ascii="Arial Narrow" w:hAnsi="Arial Narrow" w:cs="Arial"/>
                <w:sz w:val="22"/>
                <w:szCs w:val="22"/>
              </w:rPr>
            </w:pPr>
            <w:r w:rsidRPr="008D2B79">
              <w:rPr>
                <w:rFonts w:ascii="Arial Narrow" w:hAnsi="Arial Narrow" w:cs="Arial"/>
                <w:sz w:val="22"/>
                <w:szCs w:val="22"/>
              </w:rPr>
              <w:t>Compile and keep records of the identified learners in need of support. Maintain confidentiality.</w:t>
            </w:r>
          </w:p>
          <w:p w14:paraId="0F6D1189" w14:textId="77777777" w:rsidR="008D2B79" w:rsidRPr="008D2B79" w:rsidRDefault="008D2B79" w:rsidP="008D2B79">
            <w:pPr>
              <w:pStyle w:val="ListParagraph"/>
              <w:numPr>
                <w:ilvl w:val="0"/>
                <w:numId w:val="3"/>
              </w:numPr>
              <w:rPr>
                <w:rFonts w:ascii="Arial Narrow" w:hAnsi="Arial Narrow" w:cs="Arial"/>
                <w:sz w:val="22"/>
                <w:szCs w:val="22"/>
              </w:rPr>
            </w:pPr>
            <w:r w:rsidRPr="008D2B79">
              <w:rPr>
                <w:rFonts w:ascii="Arial Narrow" w:hAnsi="Arial Narrow" w:cs="Arial"/>
                <w:sz w:val="22"/>
                <w:szCs w:val="22"/>
              </w:rPr>
              <w:t>Compile and submit monthly reports (statistical and narrative).</w:t>
            </w:r>
          </w:p>
          <w:p w14:paraId="66466120" w14:textId="77777777" w:rsidR="008D2B79" w:rsidRDefault="008D2B79" w:rsidP="008D2B79">
            <w:pPr>
              <w:ind w:firstLine="720"/>
              <w:jc w:val="both"/>
              <w:rPr>
                <w:rFonts w:ascii="Arial Narrow" w:hAnsi="Arial Narrow" w:cs="Arial"/>
                <w:sz w:val="20"/>
                <w:szCs w:val="20"/>
              </w:rPr>
            </w:pPr>
          </w:p>
          <w:p w14:paraId="3508F6D8" w14:textId="77777777" w:rsidR="008D2B79" w:rsidRDefault="008D2B79" w:rsidP="008D2B79">
            <w:pPr>
              <w:jc w:val="both"/>
              <w:rPr>
                <w:rFonts w:ascii="Arial Narrow" w:hAnsi="Arial Narrow" w:cs="Arial"/>
                <w:sz w:val="20"/>
                <w:szCs w:val="20"/>
              </w:rPr>
            </w:pPr>
          </w:p>
          <w:tbl>
            <w:tblPr>
              <w:tblStyle w:val="TableGrid"/>
              <w:tblW w:w="0" w:type="auto"/>
              <w:shd w:val="clear" w:color="auto" w:fill="D9D9D9" w:themeFill="background1" w:themeFillShade="D9"/>
              <w:tblLook w:val="04A0" w:firstRow="1" w:lastRow="0" w:firstColumn="1" w:lastColumn="0" w:noHBand="0" w:noVBand="1"/>
            </w:tblPr>
            <w:tblGrid>
              <w:gridCol w:w="9240"/>
            </w:tblGrid>
            <w:tr w:rsidR="008D2B79" w14:paraId="7D99B990" w14:textId="77777777" w:rsidTr="004526EB">
              <w:tc>
                <w:tcPr>
                  <w:tcW w:w="9240" w:type="dxa"/>
                  <w:shd w:val="clear" w:color="auto" w:fill="D9D9D9" w:themeFill="background1" w:themeFillShade="D9"/>
                  <w:vAlign w:val="center"/>
                </w:tcPr>
                <w:p w14:paraId="33F29DBA" w14:textId="77777777" w:rsidR="008D2B79" w:rsidRDefault="008D2B79" w:rsidP="00D87367">
                  <w:pPr>
                    <w:framePr w:hSpace="180" w:wrap="around" w:vAnchor="text" w:hAnchor="margin" w:xAlign="center" w:y="359"/>
                    <w:jc w:val="center"/>
                    <w:rPr>
                      <w:rFonts w:ascii="Arial Narrow" w:hAnsi="Arial Narrow" w:cs="Arial"/>
                      <w:sz w:val="20"/>
                      <w:szCs w:val="20"/>
                    </w:rPr>
                  </w:pPr>
                  <w:r>
                    <w:rPr>
                      <w:rFonts w:ascii="Arial Narrow" w:hAnsi="Arial Narrow" w:cs="Arial"/>
                      <w:b/>
                      <w:bCs/>
                    </w:rPr>
                    <w:t>D</w:t>
                  </w:r>
                  <w:r w:rsidRPr="00A352EE">
                    <w:rPr>
                      <w:rFonts w:ascii="Arial Narrow" w:hAnsi="Arial Narrow" w:cs="Arial"/>
                      <w:b/>
                      <w:bCs/>
                    </w:rPr>
                    <w:t xml:space="preserve">.   </w:t>
                  </w:r>
                  <w:r>
                    <w:rPr>
                      <w:rFonts w:ascii="Arial Narrow" w:hAnsi="Arial Narrow" w:cs="Arial"/>
                      <w:b/>
                      <w:bCs/>
                    </w:rPr>
                    <w:t>KEY COMPETENCIES</w:t>
                  </w:r>
                </w:p>
              </w:tc>
            </w:tr>
          </w:tbl>
          <w:p w14:paraId="0D70D715" w14:textId="77777777" w:rsidR="008D2B79" w:rsidRDefault="008D2B79" w:rsidP="008D2B79">
            <w:pPr>
              <w:rPr>
                <w:rFonts w:ascii="Arial Narrow" w:hAnsi="Arial Narrow" w:cs="Arial"/>
                <w:sz w:val="20"/>
                <w:szCs w:val="20"/>
              </w:rPr>
            </w:pPr>
            <w:r w:rsidRPr="00851B28">
              <w:rPr>
                <w:rFonts w:ascii="Arial Narrow" w:hAnsi="Arial Narrow" w:cs="Arial"/>
                <w:sz w:val="20"/>
                <w:szCs w:val="20"/>
              </w:rPr>
              <w:t xml:space="preserve">      </w:t>
            </w:r>
          </w:p>
          <w:p w14:paraId="3CF7E738" w14:textId="77777777" w:rsidR="008D2B79" w:rsidRPr="008D2B79" w:rsidRDefault="008D2B79" w:rsidP="008D2B79">
            <w:pPr>
              <w:rPr>
                <w:rFonts w:ascii="Arial Narrow" w:hAnsi="Arial Narrow" w:cs="Arial"/>
                <w:b/>
                <w:bCs/>
                <w:sz w:val="22"/>
                <w:szCs w:val="22"/>
              </w:rPr>
            </w:pPr>
            <w:r w:rsidRPr="008D2B79">
              <w:rPr>
                <w:rFonts w:ascii="Arial Narrow" w:hAnsi="Arial Narrow" w:cs="Arial"/>
                <w:sz w:val="22"/>
                <w:szCs w:val="22"/>
              </w:rPr>
              <w:t xml:space="preserve">        </w:t>
            </w:r>
            <w:r w:rsidRPr="008D2B79">
              <w:rPr>
                <w:rFonts w:ascii="Arial Narrow" w:hAnsi="Arial Narrow" w:cs="Arial"/>
                <w:b/>
                <w:bCs/>
                <w:sz w:val="22"/>
                <w:szCs w:val="22"/>
              </w:rPr>
              <w:t>Skills</w:t>
            </w:r>
          </w:p>
          <w:p w14:paraId="0D6E17BA" w14:textId="77777777" w:rsidR="008D2B79" w:rsidRPr="008D2B79" w:rsidRDefault="008D2B79" w:rsidP="008D2B79">
            <w:pPr>
              <w:pStyle w:val="ListParagraph"/>
              <w:numPr>
                <w:ilvl w:val="0"/>
                <w:numId w:val="3"/>
              </w:numPr>
              <w:rPr>
                <w:rFonts w:ascii="Arial Narrow" w:hAnsi="Arial Narrow" w:cs="Arial"/>
                <w:sz w:val="22"/>
                <w:szCs w:val="22"/>
              </w:rPr>
            </w:pPr>
            <w:r w:rsidRPr="008D2B79">
              <w:rPr>
                <w:rFonts w:ascii="Arial Narrow" w:hAnsi="Arial Narrow" w:cs="Arial"/>
                <w:sz w:val="22"/>
                <w:szCs w:val="22"/>
              </w:rPr>
              <w:t xml:space="preserve">Good writing skills that will enable the incumbent to compile </w:t>
            </w:r>
            <w:proofErr w:type="gramStart"/>
            <w:r w:rsidRPr="008D2B79">
              <w:rPr>
                <w:rFonts w:ascii="Arial Narrow" w:hAnsi="Arial Narrow" w:cs="Arial"/>
                <w:sz w:val="22"/>
                <w:szCs w:val="22"/>
              </w:rPr>
              <w:t>reports;</w:t>
            </w:r>
            <w:proofErr w:type="gramEnd"/>
          </w:p>
          <w:p w14:paraId="5390FFE1" w14:textId="77777777" w:rsidR="008D2B79" w:rsidRPr="008D2B79" w:rsidRDefault="008D2B79" w:rsidP="008D2B79">
            <w:pPr>
              <w:pStyle w:val="ListParagraph"/>
              <w:numPr>
                <w:ilvl w:val="0"/>
                <w:numId w:val="3"/>
              </w:numPr>
              <w:rPr>
                <w:rFonts w:ascii="Arial Narrow" w:hAnsi="Arial Narrow" w:cs="Arial"/>
                <w:sz w:val="22"/>
                <w:szCs w:val="22"/>
              </w:rPr>
            </w:pPr>
            <w:r w:rsidRPr="008D2B79">
              <w:rPr>
                <w:rFonts w:ascii="Arial Narrow" w:hAnsi="Arial Narrow" w:cs="Arial"/>
                <w:sz w:val="22"/>
                <w:szCs w:val="22"/>
              </w:rPr>
              <w:t xml:space="preserve">Good communication, listening and problem-solving </w:t>
            </w:r>
            <w:proofErr w:type="gramStart"/>
            <w:r w:rsidRPr="008D2B79">
              <w:rPr>
                <w:rFonts w:ascii="Arial Narrow" w:hAnsi="Arial Narrow" w:cs="Arial"/>
                <w:sz w:val="22"/>
                <w:szCs w:val="22"/>
              </w:rPr>
              <w:t>skills;</w:t>
            </w:r>
            <w:proofErr w:type="gramEnd"/>
          </w:p>
          <w:p w14:paraId="7CB53540" w14:textId="77777777" w:rsidR="008D2B79" w:rsidRPr="008D2B79" w:rsidRDefault="008D2B79" w:rsidP="008D2B79">
            <w:pPr>
              <w:pStyle w:val="ListParagraph"/>
              <w:numPr>
                <w:ilvl w:val="0"/>
                <w:numId w:val="3"/>
              </w:numPr>
              <w:rPr>
                <w:rFonts w:ascii="Arial Narrow" w:hAnsi="Arial Narrow" w:cs="Arial"/>
                <w:sz w:val="22"/>
                <w:szCs w:val="22"/>
              </w:rPr>
            </w:pPr>
            <w:r w:rsidRPr="008D2B79">
              <w:rPr>
                <w:rFonts w:ascii="Arial Narrow" w:hAnsi="Arial Narrow" w:cs="Arial"/>
                <w:sz w:val="22"/>
                <w:szCs w:val="22"/>
              </w:rPr>
              <w:t xml:space="preserve">Computer literate in MS Word, Excel, and </w:t>
            </w:r>
            <w:proofErr w:type="gramStart"/>
            <w:r w:rsidRPr="008D2B79">
              <w:rPr>
                <w:rFonts w:ascii="Arial Narrow" w:hAnsi="Arial Narrow" w:cs="Arial"/>
                <w:sz w:val="22"/>
                <w:szCs w:val="22"/>
              </w:rPr>
              <w:t>Outlook;</w:t>
            </w:r>
            <w:proofErr w:type="gramEnd"/>
          </w:p>
          <w:p w14:paraId="4EC8C246" w14:textId="77777777" w:rsidR="008D2B79" w:rsidRPr="008D2B79" w:rsidRDefault="008D2B79" w:rsidP="008D2B79">
            <w:pPr>
              <w:pStyle w:val="ListParagraph"/>
              <w:numPr>
                <w:ilvl w:val="0"/>
                <w:numId w:val="3"/>
              </w:numPr>
              <w:rPr>
                <w:rFonts w:ascii="Arial Narrow" w:hAnsi="Arial Narrow" w:cs="Arial"/>
                <w:sz w:val="22"/>
                <w:szCs w:val="22"/>
              </w:rPr>
            </w:pPr>
            <w:r w:rsidRPr="008D2B79">
              <w:rPr>
                <w:rFonts w:ascii="Arial Narrow" w:hAnsi="Arial Narrow" w:cs="Arial"/>
                <w:sz w:val="22"/>
                <w:szCs w:val="22"/>
              </w:rPr>
              <w:t>Ability to work with learners, educator, and various stakeholders; and</w:t>
            </w:r>
          </w:p>
          <w:p w14:paraId="06D1D22C" w14:textId="77777777" w:rsidR="008D2B79" w:rsidRPr="008D2B79" w:rsidRDefault="008D2B79" w:rsidP="008D2B79">
            <w:pPr>
              <w:pStyle w:val="ListParagraph"/>
              <w:numPr>
                <w:ilvl w:val="0"/>
                <w:numId w:val="3"/>
              </w:numPr>
              <w:rPr>
                <w:rFonts w:ascii="Arial Narrow" w:hAnsi="Arial Narrow" w:cs="Arial"/>
                <w:sz w:val="22"/>
                <w:szCs w:val="22"/>
              </w:rPr>
            </w:pPr>
            <w:r w:rsidRPr="008D2B79">
              <w:rPr>
                <w:rFonts w:ascii="Arial Narrow" w:hAnsi="Arial Narrow" w:cs="Arial"/>
                <w:sz w:val="22"/>
                <w:szCs w:val="22"/>
              </w:rPr>
              <w:t>Ability to work individually and in a team.</w:t>
            </w:r>
          </w:p>
          <w:p w14:paraId="3A789430" w14:textId="45DFA30B" w:rsidR="008D2B79" w:rsidRDefault="008D2B79" w:rsidP="008D2B79">
            <w:pPr>
              <w:pStyle w:val="ListParagraph"/>
              <w:rPr>
                <w:rFonts w:ascii="Arial Narrow" w:hAnsi="Arial Narrow" w:cs="Arial"/>
                <w:sz w:val="22"/>
                <w:szCs w:val="22"/>
              </w:rPr>
            </w:pPr>
          </w:p>
          <w:p w14:paraId="2F7EBF27" w14:textId="19D6F059" w:rsidR="008D2B79" w:rsidRDefault="008D2B79" w:rsidP="008D2B79">
            <w:pPr>
              <w:pStyle w:val="ListParagraph"/>
              <w:rPr>
                <w:rFonts w:ascii="Arial Narrow" w:hAnsi="Arial Narrow" w:cs="Arial"/>
                <w:sz w:val="22"/>
                <w:szCs w:val="22"/>
              </w:rPr>
            </w:pPr>
          </w:p>
          <w:p w14:paraId="65CF51A2" w14:textId="77777777" w:rsidR="00292696" w:rsidRDefault="00292696" w:rsidP="008D2B79">
            <w:pPr>
              <w:pStyle w:val="ListParagraph"/>
              <w:rPr>
                <w:rFonts w:ascii="Arial Narrow" w:hAnsi="Arial Narrow" w:cs="Arial"/>
                <w:sz w:val="22"/>
                <w:szCs w:val="22"/>
              </w:rPr>
            </w:pPr>
          </w:p>
          <w:p w14:paraId="158002C4" w14:textId="77777777" w:rsidR="008D2B79" w:rsidRPr="008D2B79" w:rsidRDefault="008D2B79" w:rsidP="008D2B79">
            <w:pPr>
              <w:pStyle w:val="ListParagraph"/>
              <w:rPr>
                <w:rFonts w:ascii="Arial Narrow" w:hAnsi="Arial Narrow" w:cs="Arial"/>
                <w:sz w:val="22"/>
                <w:szCs w:val="22"/>
              </w:rPr>
            </w:pPr>
          </w:p>
          <w:p w14:paraId="3ED9C3BD" w14:textId="77777777" w:rsidR="008D2B79" w:rsidRPr="008D2B79" w:rsidRDefault="008D2B79" w:rsidP="008D2B79">
            <w:pPr>
              <w:rPr>
                <w:rFonts w:ascii="Arial Narrow" w:hAnsi="Arial Narrow" w:cs="Arial"/>
                <w:b/>
                <w:bCs/>
                <w:sz w:val="22"/>
                <w:szCs w:val="22"/>
              </w:rPr>
            </w:pPr>
            <w:r w:rsidRPr="008D2B79">
              <w:rPr>
                <w:rFonts w:ascii="Arial Narrow" w:hAnsi="Arial Narrow" w:cs="Arial"/>
                <w:b/>
                <w:bCs/>
                <w:sz w:val="22"/>
                <w:szCs w:val="22"/>
              </w:rPr>
              <w:lastRenderedPageBreak/>
              <w:t xml:space="preserve">        Critical personal attributes should include the following:</w:t>
            </w:r>
          </w:p>
          <w:p w14:paraId="4336FC62" w14:textId="77777777" w:rsidR="008D2B79" w:rsidRPr="008D2B79" w:rsidRDefault="008D2B79" w:rsidP="008D2B79">
            <w:pPr>
              <w:pStyle w:val="ListParagraph"/>
              <w:numPr>
                <w:ilvl w:val="0"/>
                <w:numId w:val="4"/>
              </w:numPr>
              <w:rPr>
                <w:rFonts w:ascii="Arial Narrow" w:hAnsi="Arial Narrow" w:cs="Arial"/>
                <w:sz w:val="22"/>
                <w:szCs w:val="22"/>
              </w:rPr>
            </w:pPr>
            <w:proofErr w:type="gramStart"/>
            <w:r w:rsidRPr="008D2B79">
              <w:rPr>
                <w:rFonts w:ascii="Arial Narrow" w:hAnsi="Arial Narrow" w:cs="Arial"/>
                <w:sz w:val="22"/>
                <w:szCs w:val="22"/>
              </w:rPr>
              <w:t>Honesty;</w:t>
            </w:r>
            <w:proofErr w:type="gramEnd"/>
          </w:p>
          <w:p w14:paraId="2F7D0376" w14:textId="77777777" w:rsidR="008D2B79" w:rsidRPr="008D2B79" w:rsidRDefault="008D2B79" w:rsidP="008D2B79">
            <w:pPr>
              <w:pStyle w:val="ListParagraph"/>
              <w:numPr>
                <w:ilvl w:val="0"/>
                <w:numId w:val="4"/>
              </w:numPr>
              <w:rPr>
                <w:rFonts w:ascii="Arial Narrow" w:hAnsi="Arial Narrow" w:cs="Arial"/>
                <w:sz w:val="22"/>
                <w:szCs w:val="22"/>
              </w:rPr>
            </w:pPr>
            <w:r w:rsidRPr="008D2B79">
              <w:rPr>
                <w:rFonts w:ascii="Arial Narrow" w:hAnsi="Arial Narrow" w:cs="Arial"/>
                <w:sz w:val="22"/>
                <w:szCs w:val="22"/>
              </w:rPr>
              <w:t>Empathy</w:t>
            </w:r>
          </w:p>
          <w:p w14:paraId="69FA80C2" w14:textId="77777777" w:rsidR="008D2B79" w:rsidRPr="008D2B79" w:rsidRDefault="008D2B79" w:rsidP="008D2B79">
            <w:pPr>
              <w:pStyle w:val="ListParagraph"/>
              <w:numPr>
                <w:ilvl w:val="0"/>
                <w:numId w:val="4"/>
              </w:numPr>
              <w:rPr>
                <w:rFonts w:ascii="Arial Narrow" w:hAnsi="Arial Narrow" w:cs="Arial"/>
                <w:sz w:val="22"/>
                <w:szCs w:val="22"/>
              </w:rPr>
            </w:pPr>
            <w:r w:rsidRPr="008D2B79">
              <w:rPr>
                <w:rFonts w:ascii="Arial Narrow" w:hAnsi="Arial Narrow" w:cs="Arial"/>
                <w:sz w:val="22"/>
                <w:szCs w:val="22"/>
              </w:rPr>
              <w:t>Determination and Persistence.</w:t>
            </w:r>
          </w:p>
          <w:p w14:paraId="4A2A89D6" w14:textId="77777777" w:rsidR="008D2B79" w:rsidRPr="008D2B79" w:rsidRDefault="008D2B79" w:rsidP="008D2B79">
            <w:pPr>
              <w:pStyle w:val="ListParagraph"/>
              <w:numPr>
                <w:ilvl w:val="0"/>
                <w:numId w:val="4"/>
              </w:numPr>
              <w:rPr>
                <w:rFonts w:ascii="Arial Narrow" w:hAnsi="Arial Narrow" w:cs="Arial"/>
                <w:sz w:val="22"/>
                <w:szCs w:val="22"/>
              </w:rPr>
            </w:pPr>
            <w:r w:rsidRPr="008D2B79">
              <w:rPr>
                <w:rFonts w:ascii="Arial Narrow" w:hAnsi="Arial Narrow" w:cs="Arial"/>
                <w:sz w:val="22"/>
                <w:szCs w:val="22"/>
              </w:rPr>
              <w:t xml:space="preserve">Ability to keep confidential </w:t>
            </w:r>
            <w:proofErr w:type="gramStart"/>
            <w:r w:rsidRPr="008D2B79">
              <w:rPr>
                <w:rFonts w:ascii="Arial Narrow" w:hAnsi="Arial Narrow" w:cs="Arial"/>
                <w:sz w:val="22"/>
                <w:szCs w:val="22"/>
              </w:rPr>
              <w:t>information;</w:t>
            </w:r>
            <w:proofErr w:type="gramEnd"/>
            <w:r w:rsidRPr="008D2B79">
              <w:rPr>
                <w:rFonts w:ascii="Arial Narrow" w:hAnsi="Arial Narrow" w:cs="Arial"/>
                <w:sz w:val="22"/>
                <w:szCs w:val="22"/>
              </w:rPr>
              <w:t xml:space="preserve"> and </w:t>
            </w:r>
            <w:r w:rsidRPr="008D2B79">
              <w:rPr>
                <w:rFonts w:ascii="Arial Narrow" w:hAnsi="Arial Narrow" w:cs="Arial"/>
                <w:sz w:val="22"/>
                <w:szCs w:val="22"/>
                <w:lang w:val="en-US"/>
              </w:rPr>
              <w:t>Trustworthiness</w:t>
            </w:r>
          </w:p>
          <w:p w14:paraId="5CF6BE24" w14:textId="77777777" w:rsidR="008D2B79" w:rsidRPr="008D2B79" w:rsidRDefault="008D2B79" w:rsidP="008D2B79">
            <w:pPr>
              <w:pStyle w:val="ListParagraph"/>
              <w:rPr>
                <w:rFonts w:ascii="Arial Narrow" w:hAnsi="Arial Narrow" w:cs="Arial"/>
                <w:sz w:val="22"/>
                <w:szCs w:val="22"/>
              </w:rPr>
            </w:pPr>
          </w:p>
          <w:p w14:paraId="13D71113" w14:textId="77777777" w:rsidR="008D2B79" w:rsidRPr="008D2B79" w:rsidRDefault="008D2B79" w:rsidP="008D2B79">
            <w:pPr>
              <w:ind w:left="455" w:hanging="455"/>
              <w:rPr>
                <w:rFonts w:ascii="Arial Narrow" w:hAnsi="Arial Narrow" w:cs="Arial"/>
                <w:b/>
                <w:bCs/>
                <w:color w:val="000000" w:themeColor="text1"/>
                <w:sz w:val="22"/>
                <w:szCs w:val="22"/>
              </w:rPr>
            </w:pPr>
            <w:r w:rsidRPr="008D2B79">
              <w:rPr>
                <w:rFonts w:ascii="Arial Narrow" w:hAnsi="Arial Narrow" w:cs="Arial"/>
                <w:b/>
                <w:bCs/>
                <w:color w:val="000000" w:themeColor="text1"/>
                <w:sz w:val="22"/>
                <w:szCs w:val="22"/>
              </w:rPr>
              <w:t xml:space="preserve">          Ethical Considerations</w:t>
            </w:r>
          </w:p>
          <w:p w14:paraId="3CB6CB36" w14:textId="77777777" w:rsidR="008D2B79" w:rsidRPr="008D2B79" w:rsidRDefault="008D2B79" w:rsidP="008D2B79">
            <w:pPr>
              <w:pStyle w:val="ListParagraph"/>
              <w:numPr>
                <w:ilvl w:val="0"/>
                <w:numId w:val="9"/>
              </w:numPr>
              <w:ind w:left="597" w:hanging="283"/>
              <w:rPr>
                <w:rFonts w:ascii="Arial Narrow" w:hAnsi="Arial Narrow" w:cs="Arial"/>
                <w:bCs/>
                <w:color w:val="000000" w:themeColor="text1"/>
                <w:sz w:val="22"/>
                <w:szCs w:val="22"/>
                <w:lang w:val="en-US"/>
              </w:rPr>
            </w:pPr>
            <w:r w:rsidRPr="008D2B79">
              <w:rPr>
                <w:rFonts w:ascii="Arial Narrow" w:hAnsi="Arial Narrow" w:cs="Arial"/>
                <w:bCs/>
                <w:color w:val="000000" w:themeColor="text1"/>
                <w:sz w:val="22"/>
                <w:szCs w:val="22"/>
                <w:lang w:val="en-US"/>
              </w:rPr>
              <w:t>CSAs must be vetted against the Child Protection Register.</w:t>
            </w:r>
          </w:p>
          <w:p w14:paraId="4B9EBCA2" w14:textId="77777777" w:rsidR="008D2B79" w:rsidRPr="008D2B79" w:rsidRDefault="008D2B79" w:rsidP="008D2B79">
            <w:pPr>
              <w:pStyle w:val="ListParagraph"/>
              <w:numPr>
                <w:ilvl w:val="0"/>
                <w:numId w:val="9"/>
              </w:numPr>
              <w:ind w:left="597" w:hanging="283"/>
              <w:rPr>
                <w:rFonts w:ascii="Arial Narrow" w:hAnsi="Arial Narrow" w:cs="Arial"/>
                <w:bCs/>
                <w:color w:val="000000" w:themeColor="text1"/>
                <w:sz w:val="22"/>
                <w:szCs w:val="22"/>
                <w:lang w:val="en-US"/>
              </w:rPr>
            </w:pPr>
            <w:r w:rsidRPr="008D2B79">
              <w:rPr>
                <w:rFonts w:ascii="Arial Narrow" w:hAnsi="Arial Narrow" w:cs="Arial"/>
                <w:bCs/>
                <w:color w:val="000000" w:themeColor="text1"/>
                <w:sz w:val="22"/>
                <w:szCs w:val="22"/>
                <w:lang w:val="en-US"/>
              </w:rPr>
              <w:t>CSAs are not counsellors nor psychosocial experts, therefore have very limit scope of practice</w:t>
            </w:r>
          </w:p>
          <w:p w14:paraId="23B76520" w14:textId="77777777" w:rsidR="008D2B79" w:rsidRPr="008D2B79" w:rsidRDefault="008D2B79" w:rsidP="008D2B79">
            <w:pPr>
              <w:pStyle w:val="ListParagraph"/>
              <w:numPr>
                <w:ilvl w:val="0"/>
                <w:numId w:val="9"/>
              </w:numPr>
              <w:ind w:left="597" w:hanging="283"/>
              <w:rPr>
                <w:rFonts w:ascii="Arial Narrow" w:hAnsi="Arial Narrow" w:cs="Arial"/>
                <w:bCs/>
                <w:color w:val="000000" w:themeColor="text1"/>
                <w:sz w:val="22"/>
                <w:szCs w:val="22"/>
                <w:lang w:val="en-US"/>
              </w:rPr>
            </w:pPr>
            <w:r w:rsidRPr="008D2B79">
              <w:rPr>
                <w:rFonts w:ascii="Arial Narrow" w:hAnsi="Arial Narrow" w:cs="Arial"/>
                <w:bCs/>
                <w:color w:val="000000" w:themeColor="text1"/>
                <w:sz w:val="22"/>
                <w:szCs w:val="22"/>
                <w:lang w:val="en-US"/>
              </w:rPr>
              <w:t xml:space="preserve">CSAs are to work with learners during school hours. </w:t>
            </w:r>
          </w:p>
          <w:p w14:paraId="4DAF4109" w14:textId="77777777" w:rsidR="008D2B79" w:rsidRPr="008D2B79" w:rsidRDefault="008D2B79" w:rsidP="008D2B79">
            <w:pPr>
              <w:pStyle w:val="ListParagraph"/>
              <w:numPr>
                <w:ilvl w:val="0"/>
                <w:numId w:val="9"/>
              </w:numPr>
              <w:ind w:left="597" w:hanging="283"/>
              <w:rPr>
                <w:rFonts w:ascii="Arial Narrow" w:hAnsi="Arial Narrow" w:cs="Arial"/>
                <w:bCs/>
                <w:color w:val="000000" w:themeColor="text1"/>
                <w:sz w:val="22"/>
                <w:szCs w:val="22"/>
                <w:lang w:val="en-US"/>
              </w:rPr>
            </w:pPr>
            <w:r w:rsidRPr="008D2B79">
              <w:rPr>
                <w:rFonts w:ascii="Arial Narrow" w:hAnsi="Arial Narrow" w:cs="Arial"/>
                <w:bCs/>
                <w:color w:val="000000" w:themeColor="text1"/>
                <w:sz w:val="22"/>
                <w:szCs w:val="22"/>
                <w:lang w:val="en-US"/>
              </w:rPr>
              <w:t xml:space="preserve">The CSAs must be supervised. </w:t>
            </w:r>
          </w:p>
          <w:p w14:paraId="575EC9E3" w14:textId="77777777" w:rsidR="008D2B79" w:rsidRPr="008D2B79" w:rsidRDefault="008D2B79" w:rsidP="008D2B79">
            <w:pPr>
              <w:pStyle w:val="ListParagraph"/>
              <w:numPr>
                <w:ilvl w:val="0"/>
                <w:numId w:val="9"/>
              </w:numPr>
              <w:ind w:left="597" w:hanging="283"/>
              <w:rPr>
                <w:rFonts w:ascii="Arial Narrow" w:hAnsi="Arial Narrow" w:cs="Arial"/>
                <w:bCs/>
                <w:color w:val="000000" w:themeColor="text1"/>
                <w:sz w:val="22"/>
                <w:szCs w:val="22"/>
                <w:lang w:val="en-US"/>
              </w:rPr>
            </w:pPr>
            <w:r w:rsidRPr="008D2B79">
              <w:rPr>
                <w:rFonts w:ascii="Arial Narrow" w:hAnsi="Arial Narrow" w:cs="Arial"/>
                <w:color w:val="000000" w:themeColor="text1"/>
                <w:sz w:val="22"/>
                <w:szCs w:val="22"/>
                <w:lang w:val="en-US"/>
              </w:rPr>
              <w:t>The CSAs must adhere to confidentiality and ethical codes</w:t>
            </w:r>
          </w:p>
          <w:p w14:paraId="6A73FE93" w14:textId="77777777" w:rsidR="008D2B79" w:rsidRDefault="008D2B79" w:rsidP="008D2B79">
            <w:pPr>
              <w:rPr>
                <w:rFonts w:ascii="Arial Narrow" w:hAnsi="Arial Narrow" w:cs="Arial"/>
                <w:color w:val="000000" w:themeColor="text1"/>
                <w:sz w:val="18"/>
                <w:szCs w:val="18"/>
              </w:rPr>
            </w:pPr>
          </w:p>
          <w:tbl>
            <w:tblPr>
              <w:tblStyle w:val="TableGrid"/>
              <w:tblW w:w="0" w:type="auto"/>
              <w:tblLook w:val="04A0" w:firstRow="1" w:lastRow="0" w:firstColumn="1" w:lastColumn="0" w:noHBand="0" w:noVBand="1"/>
            </w:tblPr>
            <w:tblGrid>
              <w:gridCol w:w="9240"/>
            </w:tblGrid>
            <w:tr w:rsidR="008D2B79" w14:paraId="62F32B51" w14:textId="77777777" w:rsidTr="004526EB">
              <w:tc>
                <w:tcPr>
                  <w:tcW w:w="9240" w:type="dxa"/>
                  <w:shd w:val="clear" w:color="auto" w:fill="D9D9D9" w:themeFill="background1" w:themeFillShade="D9"/>
                </w:tcPr>
                <w:p w14:paraId="7EFA49EE" w14:textId="77777777" w:rsidR="008D2B79" w:rsidRDefault="008D2B79" w:rsidP="00D87367">
                  <w:pPr>
                    <w:framePr w:hSpace="180" w:wrap="around" w:vAnchor="text" w:hAnchor="margin" w:xAlign="center" w:y="359"/>
                    <w:jc w:val="center"/>
                    <w:rPr>
                      <w:rFonts w:ascii="Arial Narrow" w:hAnsi="Arial Narrow" w:cs="Arial"/>
                      <w:bCs/>
                      <w:color w:val="000000" w:themeColor="text1"/>
                      <w:sz w:val="18"/>
                    </w:rPr>
                  </w:pPr>
                  <w:r>
                    <w:rPr>
                      <w:rFonts w:ascii="Arial Narrow" w:hAnsi="Arial Narrow" w:cs="Arial"/>
                      <w:b/>
                      <w:bCs/>
                    </w:rPr>
                    <w:t xml:space="preserve">E. </w:t>
                  </w:r>
                  <w:r w:rsidRPr="00AF4EBF">
                    <w:rPr>
                      <w:rFonts w:ascii="Arial Narrow" w:hAnsi="Arial Narrow" w:cs="Arial"/>
                      <w:b/>
                      <w:bCs/>
                    </w:rPr>
                    <w:t>LEARNING INDICATORS QUALIFICATIONS</w:t>
                  </w:r>
                </w:p>
              </w:tc>
            </w:tr>
          </w:tbl>
          <w:p w14:paraId="25D1A602" w14:textId="77777777" w:rsidR="008D2B79" w:rsidRDefault="008D2B79" w:rsidP="008D2B79">
            <w:pPr>
              <w:rPr>
                <w:rFonts w:ascii="Arial Narrow" w:hAnsi="Arial Narrow" w:cs="Arial"/>
                <w:bCs/>
                <w:color w:val="000000" w:themeColor="text1"/>
                <w:sz w:val="18"/>
              </w:rPr>
            </w:pPr>
          </w:p>
          <w:p w14:paraId="3CA7BA37" w14:textId="27ECFB6C" w:rsidR="00292696" w:rsidRPr="00D87367" w:rsidRDefault="008D2B79" w:rsidP="008D2B79">
            <w:pPr>
              <w:pStyle w:val="ListParagraph"/>
              <w:numPr>
                <w:ilvl w:val="0"/>
                <w:numId w:val="5"/>
              </w:numPr>
              <w:rPr>
                <w:rFonts w:ascii="Arial Narrow" w:hAnsi="Arial Narrow" w:cs="Arial"/>
                <w:sz w:val="22"/>
                <w:szCs w:val="22"/>
              </w:rPr>
            </w:pPr>
            <w:r w:rsidRPr="00D87367">
              <w:rPr>
                <w:rFonts w:ascii="Arial Narrow" w:hAnsi="Arial Narrow" w:cs="Arial"/>
                <w:sz w:val="22"/>
                <w:szCs w:val="22"/>
              </w:rPr>
              <w:t>Be in possession of a National Senior Certificate/Matric (Grade 12)</w:t>
            </w:r>
            <w:r w:rsidR="00292696" w:rsidRPr="00D87367">
              <w:rPr>
                <w:rFonts w:ascii="Arial Narrow" w:hAnsi="Arial Narrow" w:cs="Arial"/>
                <w:sz w:val="22"/>
                <w:szCs w:val="22"/>
              </w:rPr>
              <w:t xml:space="preserve"> and</w:t>
            </w:r>
            <w:r w:rsidR="00292696" w:rsidRPr="00D87367">
              <w:rPr>
                <w:rFonts w:ascii="Arial Narrow" w:hAnsi="Arial Narrow" w:cs="Arial"/>
                <w:sz w:val="22"/>
                <w:szCs w:val="22"/>
                <w:lang w:val="en-US"/>
              </w:rPr>
              <w:t xml:space="preserve"> have the love for care and support for people (learners):</w:t>
            </w:r>
          </w:p>
          <w:p w14:paraId="76DA5D8F" w14:textId="4C4E6ADB" w:rsidR="008D2B79" w:rsidRPr="00D87367" w:rsidRDefault="008D2B79" w:rsidP="008D2B79">
            <w:pPr>
              <w:pStyle w:val="ListParagraph"/>
              <w:numPr>
                <w:ilvl w:val="0"/>
                <w:numId w:val="5"/>
              </w:numPr>
              <w:rPr>
                <w:rFonts w:ascii="Arial Narrow" w:hAnsi="Arial Narrow" w:cs="Arial"/>
                <w:sz w:val="22"/>
                <w:szCs w:val="22"/>
              </w:rPr>
            </w:pPr>
            <w:r w:rsidRPr="00D87367">
              <w:rPr>
                <w:rFonts w:ascii="Arial Narrow" w:hAnsi="Arial Narrow" w:cs="Arial"/>
                <w:sz w:val="22"/>
                <w:szCs w:val="22"/>
              </w:rPr>
              <w:t xml:space="preserve">Child and Youth Care Worker Certificate </w:t>
            </w:r>
            <w:r w:rsidR="00292696" w:rsidRPr="00D87367">
              <w:rPr>
                <w:rFonts w:ascii="Arial Narrow" w:hAnsi="Arial Narrow" w:cs="Arial"/>
                <w:sz w:val="22"/>
                <w:szCs w:val="22"/>
              </w:rPr>
              <w:t xml:space="preserve">or </w:t>
            </w:r>
            <w:r w:rsidR="00D87367" w:rsidRPr="00D87367">
              <w:rPr>
                <w:rFonts w:ascii="Arial Narrow" w:hAnsi="Arial Narrow" w:cs="Arial"/>
                <w:sz w:val="22"/>
                <w:szCs w:val="22"/>
              </w:rPr>
              <w:t xml:space="preserve">Qualification </w:t>
            </w:r>
            <w:r w:rsidR="00D87367" w:rsidRPr="00D87367">
              <w:rPr>
                <w:rFonts w:ascii="Arial Narrow" w:hAnsi="Arial Narrow" w:cs="Arial"/>
                <w:sz w:val="22"/>
                <w:szCs w:val="22"/>
                <w:lang w:val="en-US"/>
              </w:rPr>
              <w:t>in</w:t>
            </w:r>
            <w:r w:rsidR="00292696" w:rsidRPr="00D87367">
              <w:rPr>
                <w:rFonts w:ascii="Arial Narrow" w:hAnsi="Arial Narrow" w:cs="Arial"/>
                <w:sz w:val="22"/>
                <w:szCs w:val="22"/>
                <w:lang w:val="en-US"/>
              </w:rPr>
              <w:t xml:space="preserve"> social science (Psychology social work</w:t>
            </w:r>
            <w:r w:rsidR="00292696" w:rsidRPr="00D87367">
              <w:rPr>
                <w:rFonts w:ascii="Arial Narrow" w:hAnsi="Arial Narrow" w:cs="Arial"/>
                <w:sz w:val="22"/>
                <w:szCs w:val="22"/>
              </w:rPr>
              <w:t xml:space="preserve"> </w:t>
            </w:r>
            <w:r w:rsidRPr="00D87367">
              <w:rPr>
                <w:rFonts w:ascii="Arial Narrow" w:hAnsi="Arial Narrow" w:cs="Arial"/>
                <w:sz w:val="22"/>
                <w:szCs w:val="22"/>
              </w:rPr>
              <w:t>should serve as an added advantage</w:t>
            </w:r>
          </w:p>
          <w:p w14:paraId="3E847C0E" w14:textId="77777777" w:rsidR="008D2B79" w:rsidRPr="00292696" w:rsidRDefault="008D2B79" w:rsidP="008D2B79">
            <w:pPr>
              <w:jc w:val="both"/>
              <w:rPr>
                <w:rFonts w:ascii="Arial Narrow" w:hAnsi="Arial Narrow" w:cs="Arial"/>
                <w:sz w:val="20"/>
                <w:szCs w:val="20"/>
              </w:rPr>
            </w:pPr>
          </w:p>
          <w:tbl>
            <w:tblPr>
              <w:tblStyle w:val="TableGrid"/>
              <w:tblW w:w="0" w:type="auto"/>
              <w:tblLook w:val="04A0" w:firstRow="1" w:lastRow="0" w:firstColumn="1" w:lastColumn="0" w:noHBand="0" w:noVBand="1"/>
            </w:tblPr>
            <w:tblGrid>
              <w:gridCol w:w="2578"/>
              <w:gridCol w:w="6662"/>
            </w:tblGrid>
            <w:tr w:rsidR="008D2B79" w14:paraId="0F722EEA" w14:textId="77777777" w:rsidTr="004526EB">
              <w:tc>
                <w:tcPr>
                  <w:tcW w:w="9240" w:type="dxa"/>
                  <w:gridSpan w:val="2"/>
                  <w:shd w:val="clear" w:color="auto" w:fill="D9D9D9" w:themeFill="background1" w:themeFillShade="D9"/>
                </w:tcPr>
                <w:p w14:paraId="7B97F3D5" w14:textId="77777777" w:rsidR="008D2B79" w:rsidRDefault="008D2B79" w:rsidP="00D87367">
                  <w:pPr>
                    <w:framePr w:hSpace="180" w:wrap="around" w:vAnchor="text" w:hAnchor="margin" w:xAlign="center" w:y="359"/>
                    <w:jc w:val="center"/>
                    <w:rPr>
                      <w:rFonts w:ascii="Arial Narrow" w:hAnsi="Arial Narrow" w:cs="Arial"/>
                      <w:sz w:val="20"/>
                      <w:szCs w:val="20"/>
                    </w:rPr>
                  </w:pPr>
                  <w:r>
                    <w:rPr>
                      <w:rFonts w:ascii="Arial Narrow" w:hAnsi="Arial Narrow" w:cs="Arial"/>
                      <w:b/>
                      <w:bCs/>
                    </w:rPr>
                    <w:t>F</w:t>
                  </w:r>
                  <w:r w:rsidRPr="00A352EE">
                    <w:rPr>
                      <w:rFonts w:ascii="Arial Narrow" w:hAnsi="Arial Narrow" w:cs="Arial"/>
                      <w:b/>
                      <w:bCs/>
                    </w:rPr>
                    <w:t xml:space="preserve">.   </w:t>
                  </w:r>
                  <w:r>
                    <w:rPr>
                      <w:rFonts w:ascii="Arial Narrow" w:hAnsi="Arial Narrow" w:cs="Arial"/>
                      <w:b/>
                      <w:bCs/>
                    </w:rPr>
                    <w:t>HOURS OF WORK</w:t>
                  </w:r>
                </w:p>
              </w:tc>
            </w:tr>
            <w:tr w:rsidR="008D2B79" w14:paraId="42AD1A5B" w14:textId="77777777" w:rsidTr="004526EB">
              <w:tc>
                <w:tcPr>
                  <w:tcW w:w="2578" w:type="dxa"/>
                  <w:shd w:val="clear" w:color="auto" w:fill="auto"/>
                </w:tcPr>
                <w:p w14:paraId="2A7E764A" w14:textId="77777777" w:rsidR="008D2B79" w:rsidRPr="008D2B79" w:rsidRDefault="008D2B79" w:rsidP="00D87367">
                  <w:pPr>
                    <w:framePr w:hSpace="180" w:wrap="around" w:vAnchor="text" w:hAnchor="margin" w:xAlign="center" w:y="359"/>
                    <w:rPr>
                      <w:rFonts w:ascii="Arial Narrow" w:hAnsi="Arial Narrow" w:cs="Arial"/>
                      <w:sz w:val="22"/>
                      <w:szCs w:val="22"/>
                    </w:rPr>
                  </w:pPr>
                  <w:r w:rsidRPr="008D2B79">
                    <w:rPr>
                      <w:rFonts w:ascii="Arial Narrow" w:hAnsi="Arial Narrow" w:cs="Arial"/>
                      <w:sz w:val="22"/>
                      <w:szCs w:val="22"/>
                    </w:rPr>
                    <w:t xml:space="preserve">Working Hours </w:t>
                  </w:r>
                </w:p>
              </w:tc>
              <w:tc>
                <w:tcPr>
                  <w:tcW w:w="6662" w:type="dxa"/>
                  <w:shd w:val="clear" w:color="auto" w:fill="auto"/>
                </w:tcPr>
                <w:p w14:paraId="508CBFF6" w14:textId="77777777" w:rsidR="008D2B79" w:rsidRPr="008D2B79" w:rsidRDefault="008D2B79" w:rsidP="00D87367">
                  <w:pPr>
                    <w:framePr w:hSpace="180" w:wrap="around" w:vAnchor="text" w:hAnchor="margin" w:xAlign="center" w:y="359"/>
                    <w:rPr>
                      <w:rFonts w:ascii="Arial Narrow" w:hAnsi="Arial Narrow" w:cs="Arial"/>
                      <w:sz w:val="22"/>
                      <w:szCs w:val="22"/>
                    </w:rPr>
                  </w:pPr>
                  <w:r w:rsidRPr="008D2B79">
                    <w:rPr>
                      <w:rFonts w:ascii="Arial Narrow" w:hAnsi="Arial Narrow" w:cs="Arial"/>
                      <w:sz w:val="22"/>
                      <w:szCs w:val="22"/>
                    </w:rPr>
                    <w:t>40 hours per week</w:t>
                  </w:r>
                </w:p>
              </w:tc>
            </w:tr>
          </w:tbl>
          <w:p w14:paraId="05D8F4AC" w14:textId="77777777" w:rsidR="008D2B79" w:rsidRDefault="008D2B79" w:rsidP="008D2B79">
            <w:pPr>
              <w:jc w:val="both"/>
              <w:rPr>
                <w:rFonts w:ascii="Arial Narrow" w:hAnsi="Arial Narrow" w:cs="Arial"/>
                <w:sz w:val="20"/>
                <w:szCs w:val="20"/>
              </w:rPr>
            </w:pPr>
          </w:p>
          <w:p w14:paraId="6F2F1544" w14:textId="77777777" w:rsidR="008D2B79" w:rsidRDefault="008D2B79" w:rsidP="008D2B79">
            <w:pPr>
              <w:jc w:val="both"/>
              <w:rPr>
                <w:rFonts w:ascii="Arial Narrow" w:hAnsi="Arial Narrow" w:cs="Arial"/>
                <w:sz w:val="20"/>
                <w:szCs w:val="20"/>
              </w:rPr>
            </w:pPr>
          </w:p>
          <w:tbl>
            <w:tblPr>
              <w:tblStyle w:val="TableGrid"/>
              <w:tblW w:w="0" w:type="auto"/>
              <w:tblLook w:val="04A0" w:firstRow="1" w:lastRow="0" w:firstColumn="1" w:lastColumn="0" w:noHBand="0" w:noVBand="1"/>
            </w:tblPr>
            <w:tblGrid>
              <w:gridCol w:w="9240"/>
            </w:tblGrid>
            <w:tr w:rsidR="008D2B79" w14:paraId="1B93B5DC" w14:textId="77777777" w:rsidTr="004526EB">
              <w:tc>
                <w:tcPr>
                  <w:tcW w:w="9240" w:type="dxa"/>
                  <w:shd w:val="clear" w:color="auto" w:fill="D9D9D9" w:themeFill="background1" w:themeFillShade="D9"/>
                  <w:vAlign w:val="center"/>
                </w:tcPr>
                <w:p w14:paraId="7C4FC70A" w14:textId="6011501C" w:rsidR="008D2B79" w:rsidRPr="000D5498" w:rsidRDefault="00D87367" w:rsidP="00D87367">
                  <w:pPr>
                    <w:framePr w:hSpace="180" w:wrap="around" w:vAnchor="text" w:hAnchor="margin" w:xAlign="center" w:y="359"/>
                    <w:jc w:val="center"/>
                    <w:rPr>
                      <w:rFonts w:ascii="Arial Narrow" w:hAnsi="Arial Narrow" w:cs="Arial"/>
                    </w:rPr>
                  </w:pPr>
                  <w:r>
                    <w:rPr>
                      <w:rFonts w:ascii="Arial Narrow" w:hAnsi="Arial Narrow" w:cs="Arial"/>
                      <w:b/>
                      <w:bCs/>
                    </w:rPr>
                    <w:t xml:space="preserve">G. </w:t>
                  </w:r>
                  <w:r w:rsidR="008D2B79" w:rsidRPr="000D5498">
                    <w:rPr>
                      <w:rFonts w:ascii="Arial Narrow" w:hAnsi="Arial Narrow" w:cs="Arial"/>
                      <w:b/>
                      <w:bCs/>
                    </w:rPr>
                    <w:t>JOB DESCRIPTION AGREEMENT</w:t>
                  </w:r>
                  <w:r>
                    <w:rPr>
                      <w:rFonts w:ascii="Arial Narrow" w:hAnsi="Arial Narrow" w:cs="Arial"/>
                      <w:b/>
                      <w:bCs/>
                    </w:rPr>
                    <w:t>: SIGNATURES</w:t>
                  </w:r>
                </w:p>
              </w:tc>
            </w:tr>
          </w:tbl>
          <w:p w14:paraId="0CB469B4" w14:textId="77777777" w:rsidR="008D2B79" w:rsidRDefault="008D2B79" w:rsidP="008D2B79">
            <w:pPr>
              <w:jc w:val="both"/>
              <w:rPr>
                <w:rFonts w:ascii="Arial Narrow" w:hAnsi="Arial Narrow" w:cs="Arial"/>
                <w:sz w:val="20"/>
                <w:szCs w:val="20"/>
              </w:rPr>
            </w:pPr>
          </w:p>
          <w:p w14:paraId="0047DB63" w14:textId="77777777" w:rsidR="008D2B79" w:rsidRDefault="008D2B79" w:rsidP="008D2B79">
            <w:pPr>
              <w:tabs>
                <w:tab w:val="left" w:pos="420"/>
              </w:tabs>
              <w:jc w:val="both"/>
              <w:rPr>
                <w:rFonts w:ascii="Arial Narrow" w:hAnsi="Arial Narrow" w:cs="Arial"/>
                <w:b/>
                <w:bCs/>
                <w:sz w:val="20"/>
                <w:szCs w:val="20"/>
              </w:rPr>
            </w:pPr>
            <w:r>
              <w:rPr>
                <w:rFonts w:ascii="Arial Narrow" w:hAnsi="Arial Narrow" w:cs="Arial"/>
                <w:b/>
                <w:bCs/>
                <w:sz w:val="20"/>
                <w:szCs w:val="20"/>
              </w:rPr>
              <w:t xml:space="preserve">          </w:t>
            </w:r>
          </w:p>
          <w:tbl>
            <w:tblPr>
              <w:tblStyle w:val="TableGrid"/>
              <w:tblW w:w="9149" w:type="dxa"/>
              <w:tblInd w:w="26" w:type="dxa"/>
              <w:tblLook w:val="04A0" w:firstRow="1" w:lastRow="0" w:firstColumn="1" w:lastColumn="0" w:noHBand="0" w:noVBand="1"/>
            </w:tblPr>
            <w:tblGrid>
              <w:gridCol w:w="3974"/>
              <w:gridCol w:w="3186"/>
              <w:gridCol w:w="1989"/>
            </w:tblGrid>
            <w:tr w:rsidR="008D2B79" w:rsidRPr="00851B28" w14:paraId="634780EB" w14:textId="77777777" w:rsidTr="004526EB">
              <w:trPr>
                <w:trHeight w:val="795"/>
              </w:trPr>
              <w:tc>
                <w:tcPr>
                  <w:tcW w:w="3974" w:type="dxa"/>
                </w:tcPr>
                <w:p w14:paraId="5FB812E5"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33B9C24C"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00851B28">
                    <w:rPr>
                      <w:rFonts w:ascii="Arial Narrow" w:hAnsi="Arial Narrow" w:cs="Arial"/>
                      <w:b/>
                      <w:bCs/>
                      <w:color w:val="E7E6E6" w:themeColor="background2"/>
                      <w:sz w:val="20"/>
                      <w:szCs w:val="20"/>
                    </w:rPr>
                    <w:t>NAME AND SURNAME IN PRINT</w:t>
                  </w:r>
                </w:p>
                <w:p w14:paraId="785F9D12"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52D050B1">
                    <w:rPr>
                      <w:rFonts w:ascii="Arial Narrow" w:hAnsi="Arial Narrow" w:cs="Arial"/>
                      <w:b/>
                      <w:bCs/>
                      <w:color w:val="E7E6E6" w:themeColor="background2"/>
                      <w:sz w:val="20"/>
                      <w:szCs w:val="20"/>
                    </w:rPr>
                    <w:t>ASSISTANT</w:t>
                  </w:r>
                </w:p>
              </w:tc>
              <w:tc>
                <w:tcPr>
                  <w:tcW w:w="3186" w:type="dxa"/>
                </w:tcPr>
                <w:p w14:paraId="0719B5FA"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0066E3CF"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063E2138"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00851B28">
                    <w:rPr>
                      <w:rFonts w:ascii="Arial Narrow" w:hAnsi="Arial Narrow" w:cs="Arial"/>
                      <w:b/>
                      <w:bCs/>
                      <w:color w:val="E7E6E6" w:themeColor="background2"/>
                      <w:sz w:val="20"/>
                      <w:szCs w:val="20"/>
                    </w:rPr>
                    <w:t>SIGNATURE OF ASSISTANT</w:t>
                  </w:r>
                </w:p>
              </w:tc>
              <w:tc>
                <w:tcPr>
                  <w:tcW w:w="1989" w:type="dxa"/>
                </w:tcPr>
                <w:p w14:paraId="188D0A7C"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75D7EE2D"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77D93808"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52D050B1">
                    <w:rPr>
                      <w:rFonts w:ascii="Arial Narrow" w:hAnsi="Arial Narrow" w:cs="Arial"/>
                      <w:b/>
                      <w:bCs/>
                      <w:color w:val="E7E6E6" w:themeColor="background2"/>
                      <w:sz w:val="20"/>
                      <w:szCs w:val="20"/>
                    </w:rPr>
                    <w:t>DATE</w:t>
                  </w:r>
                </w:p>
              </w:tc>
            </w:tr>
            <w:tr w:rsidR="008D2B79" w:rsidRPr="00851B28" w14:paraId="5981DADA" w14:textId="77777777" w:rsidTr="004526EB">
              <w:tc>
                <w:tcPr>
                  <w:tcW w:w="3974" w:type="dxa"/>
                </w:tcPr>
                <w:p w14:paraId="49299482" w14:textId="77777777" w:rsidR="008D2B79" w:rsidRPr="00851B28" w:rsidRDefault="008D2B79" w:rsidP="00D87367">
                  <w:pPr>
                    <w:framePr w:hSpace="180" w:wrap="around" w:vAnchor="text" w:hAnchor="margin" w:xAlign="center" w:y="359"/>
                    <w:tabs>
                      <w:tab w:val="left" w:pos="420"/>
                    </w:tabs>
                    <w:rPr>
                      <w:rFonts w:ascii="Arial Narrow" w:hAnsi="Arial Narrow" w:cs="Arial"/>
                      <w:b/>
                      <w:bCs/>
                      <w:color w:val="E7E6E6" w:themeColor="background2"/>
                      <w:sz w:val="20"/>
                      <w:szCs w:val="20"/>
                    </w:rPr>
                  </w:pPr>
                </w:p>
                <w:p w14:paraId="5B331099"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00851B28">
                    <w:rPr>
                      <w:rFonts w:ascii="Arial Narrow" w:hAnsi="Arial Narrow" w:cs="Arial"/>
                      <w:b/>
                      <w:bCs/>
                      <w:color w:val="E7E6E6" w:themeColor="background2"/>
                      <w:sz w:val="20"/>
                      <w:szCs w:val="20"/>
                    </w:rPr>
                    <w:t>NAME AND SURNAME IN PRINT</w:t>
                  </w:r>
                </w:p>
                <w:p w14:paraId="5110A176"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52D050B1">
                    <w:rPr>
                      <w:rFonts w:ascii="Arial Narrow" w:hAnsi="Arial Narrow" w:cs="Arial"/>
                      <w:b/>
                      <w:bCs/>
                      <w:color w:val="E7E6E6" w:themeColor="background2"/>
                      <w:sz w:val="20"/>
                      <w:szCs w:val="20"/>
                    </w:rPr>
                    <w:t>MENTOR</w:t>
                  </w:r>
                </w:p>
              </w:tc>
              <w:tc>
                <w:tcPr>
                  <w:tcW w:w="3186" w:type="dxa"/>
                </w:tcPr>
                <w:p w14:paraId="060F0A95"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0A159A06"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79C28BE1"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00851B28">
                    <w:rPr>
                      <w:rFonts w:ascii="Arial Narrow" w:hAnsi="Arial Narrow" w:cs="Arial"/>
                      <w:b/>
                      <w:bCs/>
                      <w:color w:val="E7E6E6" w:themeColor="background2"/>
                      <w:sz w:val="20"/>
                      <w:szCs w:val="20"/>
                    </w:rPr>
                    <w:t>SIGNATURE OF MENTOR</w:t>
                  </w:r>
                </w:p>
              </w:tc>
              <w:tc>
                <w:tcPr>
                  <w:tcW w:w="1989" w:type="dxa"/>
                </w:tcPr>
                <w:p w14:paraId="377D1D51"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55DA7987"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3975065C"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52D050B1">
                    <w:rPr>
                      <w:rFonts w:ascii="Arial Narrow" w:hAnsi="Arial Narrow" w:cs="Arial"/>
                      <w:b/>
                      <w:bCs/>
                      <w:color w:val="E7E6E6" w:themeColor="background2"/>
                      <w:sz w:val="20"/>
                      <w:szCs w:val="20"/>
                    </w:rPr>
                    <w:t>DATE</w:t>
                  </w:r>
                </w:p>
              </w:tc>
            </w:tr>
            <w:tr w:rsidR="008D2B79" w:rsidRPr="00851B28" w14:paraId="3BA1C43F" w14:textId="77777777" w:rsidTr="004526EB">
              <w:trPr>
                <w:trHeight w:val="705"/>
              </w:trPr>
              <w:tc>
                <w:tcPr>
                  <w:tcW w:w="3974" w:type="dxa"/>
                </w:tcPr>
                <w:p w14:paraId="65B5B875"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0772437D"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00851B28">
                    <w:rPr>
                      <w:rFonts w:ascii="Arial Narrow" w:hAnsi="Arial Narrow" w:cs="Arial"/>
                      <w:b/>
                      <w:bCs/>
                      <w:color w:val="E7E6E6" w:themeColor="background2"/>
                      <w:sz w:val="20"/>
                      <w:szCs w:val="20"/>
                    </w:rPr>
                    <w:t>NAME AND SURNAME IN PRINT</w:t>
                  </w:r>
                </w:p>
                <w:p w14:paraId="4593C3DD"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52D050B1">
                    <w:rPr>
                      <w:rFonts w:ascii="Arial Narrow" w:hAnsi="Arial Narrow" w:cs="Arial"/>
                      <w:b/>
                      <w:bCs/>
                      <w:color w:val="E7E6E6" w:themeColor="background2"/>
                      <w:sz w:val="20"/>
                      <w:szCs w:val="20"/>
                    </w:rPr>
                    <w:t>PRINCIPAL</w:t>
                  </w:r>
                </w:p>
              </w:tc>
              <w:tc>
                <w:tcPr>
                  <w:tcW w:w="3186" w:type="dxa"/>
                </w:tcPr>
                <w:p w14:paraId="50CDCAA1"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01E3580F"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p w14:paraId="09B5FB90"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00851B28">
                    <w:rPr>
                      <w:rFonts w:ascii="Arial Narrow" w:hAnsi="Arial Narrow" w:cs="Arial"/>
                      <w:b/>
                      <w:bCs/>
                      <w:color w:val="E7E6E6" w:themeColor="background2"/>
                      <w:sz w:val="20"/>
                      <w:szCs w:val="20"/>
                    </w:rPr>
                    <w:t>SIGNATURE OF PRINCIPAL</w:t>
                  </w:r>
                </w:p>
              </w:tc>
              <w:tc>
                <w:tcPr>
                  <w:tcW w:w="1989" w:type="dxa"/>
                </w:tcPr>
                <w:p w14:paraId="25807B10"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00851B28">
                    <w:rPr>
                      <w:rFonts w:ascii="Arial Narrow" w:hAnsi="Arial Narrow" w:cs="Arial"/>
                      <w:b/>
                      <w:bCs/>
                      <w:color w:val="E7E6E6" w:themeColor="background2"/>
                      <w:sz w:val="20"/>
                      <w:szCs w:val="20"/>
                    </w:rPr>
                    <w:br/>
                  </w:r>
                </w:p>
                <w:p w14:paraId="4CFDE4AD"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r w:rsidRPr="52D050B1">
                    <w:rPr>
                      <w:rFonts w:ascii="Arial Narrow" w:hAnsi="Arial Narrow" w:cs="Arial"/>
                      <w:b/>
                      <w:bCs/>
                      <w:color w:val="E7E6E6" w:themeColor="background2"/>
                      <w:sz w:val="20"/>
                      <w:szCs w:val="20"/>
                    </w:rPr>
                    <w:t>DATE</w:t>
                  </w:r>
                </w:p>
                <w:p w14:paraId="433AA391" w14:textId="77777777" w:rsidR="008D2B79" w:rsidRPr="00851B28" w:rsidRDefault="008D2B79" w:rsidP="00D87367">
                  <w:pPr>
                    <w:framePr w:hSpace="180" w:wrap="around" w:vAnchor="text" w:hAnchor="margin" w:xAlign="center" w:y="359"/>
                    <w:tabs>
                      <w:tab w:val="left" w:pos="420"/>
                    </w:tabs>
                    <w:jc w:val="center"/>
                    <w:rPr>
                      <w:rFonts w:ascii="Arial Narrow" w:hAnsi="Arial Narrow" w:cs="Arial"/>
                      <w:b/>
                      <w:bCs/>
                      <w:color w:val="E7E6E6" w:themeColor="background2"/>
                      <w:sz w:val="20"/>
                      <w:szCs w:val="20"/>
                    </w:rPr>
                  </w:pPr>
                </w:p>
              </w:tc>
            </w:tr>
          </w:tbl>
          <w:p w14:paraId="47F2852B" w14:textId="77777777" w:rsidR="008D2B79" w:rsidRPr="00851B28" w:rsidRDefault="008D2B79" w:rsidP="008D2B79">
            <w:pPr>
              <w:tabs>
                <w:tab w:val="left" w:pos="420"/>
              </w:tabs>
              <w:ind w:left="740" w:hanging="425"/>
              <w:jc w:val="both"/>
              <w:rPr>
                <w:rFonts w:ascii="Arial Narrow" w:hAnsi="Arial Narrow" w:cs="Arial"/>
                <w:b/>
                <w:bCs/>
                <w:sz w:val="20"/>
                <w:szCs w:val="20"/>
              </w:rPr>
            </w:pPr>
          </w:p>
          <w:tbl>
            <w:tblPr>
              <w:tblStyle w:val="TableGrid"/>
              <w:tblW w:w="0" w:type="auto"/>
              <w:tblInd w:w="2912" w:type="dxa"/>
              <w:tblLook w:val="04A0" w:firstRow="1" w:lastRow="0" w:firstColumn="1" w:lastColumn="0" w:noHBand="0" w:noVBand="1"/>
            </w:tblPr>
            <w:tblGrid>
              <w:gridCol w:w="3351"/>
            </w:tblGrid>
            <w:tr w:rsidR="008D2B79" w:rsidRPr="00851B28" w14:paraId="2115F591" w14:textId="77777777" w:rsidTr="004526EB">
              <w:trPr>
                <w:trHeight w:val="1095"/>
              </w:trPr>
              <w:tc>
                <w:tcPr>
                  <w:tcW w:w="3351" w:type="dxa"/>
                </w:tcPr>
                <w:p w14:paraId="3DEBAC1F" w14:textId="77777777" w:rsidR="008D2B79" w:rsidRPr="00851B28" w:rsidRDefault="008D2B79" w:rsidP="00D87367">
                  <w:pPr>
                    <w:framePr w:hSpace="180" w:wrap="around" w:vAnchor="text" w:hAnchor="margin" w:xAlign="center" w:y="359"/>
                    <w:rPr>
                      <w:rFonts w:ascii="Arial Narrow" w:hAnsi="Arial Narrow" w:cs="Arial"/>
                      <w:i/>
                      <w:sz w:val="20"/>
                      <w:szCs w:val="20"/>
                    </w:rPr>
                  </w:pPr>
                </w:p>
                <w:p w14:paraId="1536F183" w14:textId="77777777" w:rsidR="008D2B79" w:rsidRPr="00851B28" w:rsidRDefault="008D2B79" w:rsidP="00D87367">
                  <w:pPr>
                    <w:framePr w:hSpace="180" w:wrap="around" w:vAnchor="text" w:hAnchor="margin" w:xAlign="center" w:y="359"/>
                    <w:rPr>
                      <w:rFonts w:ascii="Arial Narrow" w:hAnsi="Arial Narrow" w:cs="Arial"/>
                      <w:i/>
                      <w:sz w:val="20"/>
                      <w:szCs w:val="20"/>
                    </w:rPr>
                  </w:pPr>
                </w:p>
                <w:p w14:paraId="77DBF6AB" w14:textId="77777777" w:rsidR="008D2B79" w:rsidRPr="00851B28" w:rsidRDefault="008D2B79" w:rsidP="00D87367">
                  <w:pPr>
                    <w:framePr w:hSpace="180" w:wrap="around" w:vAnchor="text" w:hAnchor="margin" w:xAlign="center" w:y="359"/>
                    <w:jc w:val="center"/>
                    <w:rPr>
                      <w:rFonts w:ascii="Arial Narrow" w:hAnsi="Arial Narrow" w:cs="Arial"/>
                      <w:sz w:val="20"/>
                      <w:szCs w:val="20"/>
                    </w:rPr>
                  </w:pPr>
                </w:p>
                <w:p w14:paraId="4C92F448" w14:textId="77777777" w:rsidR="008D2B79" w:rsidRPr="00851B28" w:rsidRDefault="008D2B79" w:rsidP="00D87367">
                  <w:pPr>
                    <w:framePr w:hSpace="180" w:wrap="around" w:vAnchor="text" w:hAnchor="margin" w:xAlign="center" w:y="359"/>
                    <w:jc w:val="center"/>
                    <w:rPr>
                      <w:rFonts w:ascii="Arial Narrow" w:hAnsi="Arial Narrow" w:cs="Arial"/>
                      <w:color w:val="E7E6E6" w:themeColor="background2"/>
                      <w:sz w:val="20"/>
                      <w:szCs w:val="20"/>
                    </w:rPr>
                  </w:pPr>
                  <w:r w:rsidRPr="52D050B1">
                    <w:rPr>
                      <w:rFonts w:ascii="Arial Narrow" w:hAnsi="Arial Narrow" w:cs="Arial"/>
                      <w:color w:val="E7E6E6" w:themeColor="background2"/>
                      <w:sz w:val="20"/>
                      <w:szCs w:val="20"/>
                    </w:rPr>
                    <w:t>SCHOOL STAMP</w:t>
                  </w:r>
                </w:p>
                <w:p w14:paraId="3CB2593B" w14:textId="77777777" w:rsidR="008D2B79" w:rsidRPr="00851B28" w:rsidRDefault="008D2B79" w:rsidP="00D87367">
                  <w:pPr>
                    <w:framePr w:hSpace="180" w:wrap="around" w:vAnchor="text" w:hAnchor="margin" w:xAlign="center" w:y="359"/>
                    <w:rPr>
                      <w:rFonts w:ascii="Arial Narrow" w:hAnsi="Arial Narrow" w:cs="Arial"/>
                      <w:i/>
                      <w:sz w:val="20"/>
                      <w:szCs w:val="20"/>
                    </w:rPr>
                  </w:pPr>
                </w:p>
              </w:tc>
            </w:tr>
          </w:tbl>
          <w:p w14:paraId="627A79F0" w14:textId="77777777" w:rsidR="008D2B79" w:rsidRDefault="008D2B79" w:rsidP="008D2B79">
            <w:pPr>
              <w:jc w:val="both"/>
              <w:rPr>
                <w:rFonts w:ascii="Arial Narrow" w:hAnsi="Arial Narrow" w:cs="Arial"/>
                <w:sz w:val="20"/>
                <w:szCs w:val="20"/>
              </w:rPr>
            </w:pPr>
          </w:p>
          <w:p w14:paraId="0FA4EA38" w14:textId="77777777" w:rsidR="008D2B79" w:rsidRDefault="008D2B79" w:rsidP="008D2B79">
            <w:pPr>
              <w:jc w:val="both"/>
              <w:rPr>
                <w:rFonts w:ascii="Arial Narrow" w:hAnsi="Arial Narrow" w:cs="Arial"/>
                <w:sz w:val="20"/>
                <w:szCs w:val="20"/>
              </w:rPr>
            </w:pPr>
          </w:p>
          <w:p w14:paraId="44BA2DC0" w14:textId="77777777" w:rsidR="008D2B79" w:rsidRPr="00C97599" w:rsidRDefault="008D2B79" w:rsidP="008D2B79">
            <w:pPr>
              <w:jc w:val="both"/>
              <w:rPr>
                <w:rFonts w:ascii="Arial Narrow" w:hAnsi="Arial Narrow" w:cs="Arial"/>
                <w:sz w:val="20"/>
                <w:szCs w:val="20"/>
              </w:rPr>
            </w:pPr>
          </w:p>
        </w:tc>
      </w:tr>
    </w:tbl>
    <w:p w14:paraId="2F5FE8A1" w14:textId="0F748E9D" w:rsidR="001976EF" w:rsidRPr="003A62E4" w:rsidRDefault="001976EF" w:rsidP="003A62E4">
      <w:pPr>
        <w:pStyle w:val="Caption"/>
        <w:jc w:val="center"/>
        <w:rPr>
          <w:rFonts w:asciiTheme="minorHAnsi" w:eastAsia="Arial" w:hAnsiTheme="minorHAnsi" w:cstheme="minorHAnsi"/>
          <w:i w:val="0"/>
          <w:iCs w:val="0"/>
          <w:w w:val="110"/>
          <w:sz w:val="20"/>
          <w:szCs w:val="20"/>
        </w:rPr>
      </w:pPr>
    </w:p>
    <w:p w14:paraId="68A888A1" w14:textId="77777777" w:rsidR="003A7661" w:rsidRDefault="003A7661"/>
    <w:sectPr w:rsidR="003A7661" w:rsidSect="00CF12D0">
      <w:headerReference w:type="default" r:id="rId7"/>
      <w:pgSz w:w="11906" w:h="16838"/>
      <w:pgMar w:top="1271" w:right="1440" w:bottom="993"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99F79" w14:textId="77777777" w:rsidR="003A62E4" w:rsidRDefault="003A62E4" w:rsidP="003A62E4">
      <w:r>
        <w:separator/>
      </w:r>
    </w:p>
  </w:endnote>
  <w:endnote w:type="continuationSeparator" w:id="0">
    <w:p w14:paraId="2E370F0B" w14:textId="77777777" w:rsidR="003A62E4" w:rsidRDefault="003A62E4" w:rsidP="003A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A841" w14:textId="77777777" w:rsidR="003A62E4" w:rsidRDefault="003A62E4" w:rsidP="003A62E4">
      <w:r>
        <w:separator/>
      </w:r>
    </w:p>
  </w:footnote>
  <w:footnote w:type="continuationSeparator" w:id="0">
    <w:p w14:paraId="674991C0" w14:textId="77777777" w:rsidR="003A62E4" w:rsidRDefault="003A62E4" w:rsidP="003A6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6407" w14:textId="4A99D1E0" w:rsidR="003A62E4" w:rsidRDefault="003A62E4">
    <w:pPr>
      <w:pStyle w:val="Header"/>
    </w:pPr>
    <w:r>
      <w:rPr>
        <w:noProof/>
      </w:rPr>
      <w:drawing>
        <wp:inline distT="0" distB="0" distL="0" distR="0" wp14:anchorId="0A15542C" wp14:editId="6F4ACEA2">
          <wp:extent cx="1448873" cy="447040"/>
          <wp:effectExtent l="0" t="0" r="0" b="0"/>
          <wp:docPr id="21" name="Picture 21" descr="A logo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green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8873" cy="4470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43BCD"/>
    <w:multiLevelType w:val="hybridMultilevel"/>
    <w:tmpl w:val="B0706762"/>
    <w:lvl w:ilvl="0" w:tplc="1C090001">
      <w:start w:val="1"/>
      <w:numFmt w:val="bullet"/>
      <w:lvlText w:val=""/>
      <w:lvlJc w:val="left"/>
      <w:pPr>
        <w:ind w:left="1131" w:hanging="360"/>
      </w:pPr>
      <w:rPr>
        <w:rFonts w:ascii="Symbol" w:hAnsi="Symbol" w:hint="default"/>
      </w:rPr>
    </w:lvl>
    <w:lvl w:ilvl="1" w:tplc="1C090003" w:tentative="1">
      <w:start w:val="1"/>
      <w:numFmt w:val="bullet"/>
      <w:lvlText w:val="o"/>
      <w:lvlJc w:val="left"/>
      <w:pPr>
        <w:ind w:left="1851" w:hanging="360"/>
      </w:pPr>
      <w:rPr>
        <w:rFonts w:ascii="Courier New" w:hAnsi="Courier New" w:cs="Courier New" w:hint="default"/>
      </w:rPr>
    </w:lvl>
    <w:lvl w:ilvl="2" w:tplc="1C090005" w:tentative="1">
      <w:start w:val="1"/>
      <w:numFmt w:val="bullet"/>
      <w:lvlText w:val=""/>
      <w:lvlJc w:val="left"/>
      <w:pPr>
        <w:ind w:left="2571" w:hanging="360"/>
      </w:pPr>
      <w:rPr>
        <w:rFonts w:ascii="Wingdings" w:hAnsi="Wingdings" w:hint="default"/>
      </w:rPr>
    </w:lvl>
    <w:lvl w:ilvl="3" w:tplc="1C090001" w:tentative="1">
      <w:start w:val="1"/>
      <w:numFmt w:val="bullet"/>
      <w:lvlText w:val=""/>
      <w:lvlJc w:val="left"/>
      <w:pPr>
        <w:ind w:left="3291" w:hanging="360"/>
      </w:pPr>
      <w:rPr>
        <w:rFonts w:ascii="Symbol" w:hAnsi="Symbol" w:hint="default"/>
      </w:rPr>
    </w:lvl>
    <w:lvl w:ilvl="4" w:tplc="1C090003" w:tentative="1">
      <w:start w:val="1"/>
      <w:numFmt w:val="bullet"/>
      <w:lvlText w:val="o"/>
      <w:lvlJc w:val="left"/>
      <w:pPr>
        <w:ind w:left="4011" w:hanging="360"/>
      </w:pPr>
      <w:rPr>
        <w:rFonts w:ascii="Courier New" w:hAnsi="Courier New" w:cs="Courier New" w:hint="default"/>
      </w:rPr>
    </w:lvl>
    <w:lvl w:ilvl="5" w:tplc="1C090005" w:tentative="1">
      <w:start w:val="1"/>
      <w:numFmt w:val="bullet"/>
      <w:lvlText w:val=""/>
      <w:lvlJc w:val="left"/>
      <w:pPr>
        <w:ind w:left="4731" w:hanging="360"/>
      </w:pPr>
      <w:rPr>
        <w:rFonts w:ascii="Wingdings" w:hAnsi="Wingdings" w:hint="default"/>
      </w:rPr>
    </w:lvl>
    <w:lvl w:ilvl="6" w:tplc="1C090001" w:tentative="1">
      <w:start w:val="1"/>
      <w:numFmt w:val="bullet"/>
      <w:lvlText w:val=""/>
      <w:lvlJc w:val="left"/>
      <w:pPr>
        <w:ind w:left="5451" w:hanging="360"/>
      </w:pPr>
      <w:rPr>
        <w:rFonts w:ascii="Symbol" w:hAnsi="Symbol" w:hint="default"/>
      </w:rPr>
    </w:lvl>
    <w:lvl w:ilvl="7" w:tplc="1C090003" w:tentative="1">
      <w:start w:val="1"/>
      <w:numFmt w:val="bullet"/>
      <w:lvlText w:val="o"/>
      <w:lvlJc w:val="left"/>
      <w:pPr>
        <w:ind w:left="6171" w:hanging="360"/>
      </w:pPr>
      <w:rPr>
        <w:rFonts w:ascii="Courier New" w:hAnsi="Courier New" w:cs="Courier New" w:hint="default"/>
      </w:rPr>
    </w:lvl>
    <w:lvl w:ilvl="8" w:tplc="1C090005" w:tentative="1">
      <w:start w:val="1"/>
      <w:numFmt w:val="bullet"/>
      <w:lvlText w:val=""/>
      <w:lvlJc w:val="left"/>
      <w:pPr>
        <w:ind w:left="6891" w:hanging="360"/>
      </w:pPr>
      <w:rPr>
        <w:rFonts w:ascii="Wingdings" w:hAnsi="Wingdings" w:hint="default"/>
      </w:rPr>
    </w:lvl>
  </w:abstractNum>
  <w:abstractNum w:abstractNumId="1" w15:restartNumberingAfterBreak="0">
    <w:nsid w:val="0B7A7652"/>
    <w:multiLevelType w:val="hybridMultilevel"/>
    <w:tmpl w:val="E9B08DE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17FA7503"/>
    <w:multiLevelType w:val="hybridMultilevel"/>
    <w:tmpl w:val="8362E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875FA1"/>
    <w:multiLevelType w:val="hybridMultilevel"/>
    <w:tmpl w:val="B8809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D0609"/>
    <w:multiLevelType w:val="hybridMultilevel"/>
    <w:tmpl w:val="9D322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E315F6"/>
    <w:multiLevelType w:val="hybridMultilevel"/>
    <w:tmpl w:val="BA2C9AD0"/>
    <w:lvl w:ilvl="0" w:tplc="AA8C61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C413E7"/>
    <w:multiLevelType w:val="hybridMultilevel"/>
    <w:tmpl w:val="6394A102"/>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9DD6BFB"/>
    <w:multiLevelType w:val="hybridMultilevel"/>
    <w:tmpl w:val="BA2C9AD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FFA5E9F"/>
    <w:multiLevelType w:val="hybridMultilevel"/>
    <w:tmpl w:val="72E08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1105FD"/>
    <w:multiLevelType w:val="hybridMultilevel"/>
    <w:tmpl w:val="B1B26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3415063">
    <w:abstractNumId w:val="5"/>
  </w:num>
  <w:num w:numId="2" w16cid:durableId="575866851">
    <w:abstractNumId w:val="4"/>
  </w:num>
  <w:num w:numId="3" w16cid:durableId="1110777999">
    <w:abstractNumId w:val="9"/>
  </w:num>
  <w:num w:numId="4" w16cid:durableId="1424688463">
    <w:abstractNumId w:val="3"/>
  </w:num>
  <w:num w:numId="5" w16cid:durableId="1610889205">
    <w:abstractNumId w:val="8"/>
  </w:num>
  <w:num w:numId="6" w16cid:durableId="2087997447">
    <w:abstractNumId w:val="2"/>
  </w:num>
  <w:num w:numId="7" w16cid:durableId="1457093242">
    <w:abstractNumId w:val="7"/>
  </w:num>
  <w:num w:numId="8" w16cid:durableId="75903579">
    <w:abstractNumId w:val="1"/>
  </w:num>
  <w:num w:numId="9" w16cid:durableId="1882786182">
    <w:abstractNumId w:val="0"/>
  </w:num>
  <w:num w:numId="10" w16cid:durableId="4069998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827"/>
    <w:rsid w:val="000D5498"/>
    <w:rsid w:val="001976EF"/>
    <w:rsid w:val="00292696"/>
    <w:rsid w:val="003A62E4"/>
    <w:rsid w:val="003A7661"/>
    <w:rsid w:val="003F3A92"/>
    <w:rsid w:val="008D2B79"/>
    <w:rsid w:val="008E0827"/>
    <w:rsid w:val="0099580A"/>
    <w:rsid w:val="00AF4EBF"/>
    <w:rsid w:val="00C97599"/>
    <w:rsid w:val="00CF12D0"/>
    <w:rsid w:val="00D556CC"/>
    <w:rsid w:val="00D87367"/>
    <w:rsid w:val="00EE645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F722B6"/>
  <w15:chartTrackingRefBased/>
  <w15:docId w15:val="{C7672AEE-858F-40AC-A707-E4FAADC6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6EF"/>
    <w:pPr>
      <w:spacing w:after="0" w:line="240" w:lineRule="auto"/>
    </w:pPr>
    <w:rPr>
      <w:rFonts w:ascii="Times New Roman" w:eastAsia="Times New Roman" w:hAnsi="Times New Roman" w:cs="Times New Roman"/>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Table of contents numbered,Recommendation,List Paragraph1,List Paragraph 1,References,Heading1,Colorful List - Accent 11,Indent Paragraph,MCHIP_list paragraph,List Paragraph (numbered (a)),Dot pt,F5 List Paragraph,No Spacing1"/>
    <w:basedOn w:val="Normal"/>
    <w:link w:val="ListParagraphChar"/>
    <w:uiPriority w:val="34"/>
    <w:qFormat/>
    <w:rsid w:val="001976EF"/>
    <w:pPr>
      <w:ind w:left="720"/>
      <w:contextualSpacing/>
    </w:pPr>
    <w:rPr>
      <w:lang w:val="en-GB"/>
    </w:rPr>
  </w:style>
  <w:style w:type="character" w:customStyle="1" w:styleId="ListParagraphChar">
    <w:name w:val="List Paragraph Char"/>
    <w:aliases w:val="Bullet List Char,Table of contents numbered Char,Recommendation Char,List Paragraph1 Char,List Paragraph 1 Char,References Char,Heading1 Char,Colorful List - Accent 11 Char,Indent Paragraph Char,MCHIP_list paragraph Char,Dot pt Char"/>
    <w:link w:val="ListParagraph"/>
    <w:uiPriority w:val="34"/>
    <w:locked/>
    <w:rsid w:val="001976EF"/>
    <w:rPr>
      <w:rFonts w:ascii="Times New Roman" w:eastAsia="Times New Roman" w:hAnsi="Times New Roman" w:cs="Times New Roman"/>
      <w:sz w:val="24"/>
      <w:szCs w:val="24"/>
      <w:lang w:val="en-GB" w:eastAsia="en-ZA"/>
    </w:rPr>
  </w:style>
  <w:style w:type="table" w:styleId="TableGrid">
    <w:name w:val="Table Grid"/>
    <w:basedOn w:val="TableNormal"/>
    <w:uiPriority w:val="59"/>
    <w:rsid w:val="001976E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976EF"/>
    <w:pPr>
      <w:spacing w:after="200"/>
    </w:pPr>
    <w:rPr>
      <w:i/>
      <w:iCs/>
      <w:color w:val="44546A" w:themeColor="text2"/>
      <w:sz w:val="18"/>
      <w:szCs w:val="18"/>
      <w:lang w:val="en-GB"/>
    </w:rPr>
  </w:style>
  <w:style w:type="paragraph" w:styleId="Header">
    <w:name w:val="header"/>
    <w:basedOn w:val="Normal"/>
    <w:link w:val="HeaderChar"/>
    <w:uiPriority w:val="99"/>
    <w:unhideWhenUsed/>
    <w:rsid w:val="003A62E4"/>
    <w:pPr>
      <w:tabs>
        <w:tab w:val="center" w:pos="4513"/>
        <w:tab w:val="right" w:pos="9026"/>
      </w:tabs>
    </w:pPr>
  </w:style>
  <w:style w:type="character" w:customStyle="1" w:styleId="HeaderChar">
    <w:name w:val="Header Char"/>
    <w:basedOn w:val="DefaultParagraphFont"/>
    <w:link w:val="Header"/>
    <w:uiPriority w:val="99"/>
    <w:rsid w:val="003A62E4"/>
    <w:rPr>
      <w:rFonts w:ascii="Times New Roman" w:eastAsia="Times New Roman" w:hAnsi="Times New Roman" w:cs="Times New Roman"/>
      <w:sz w:val="24"/>
      <w:szCs w:val="24"/>
      <w:lang w:eastAsia="en-ZA"/>
    </w:rPr>
  </w:style>
  <w:style w:type="paragraph" w:styleId="Footer">
    <w:name w:val="footer"/>
    <w:basedOn w:val="Normal"/>
    <w:link w:val="FooterChar"/>
    <w:uiPriority w:val="99"/>
    <w:unhideWhenUsed/>
    <w:rsid w:val="003A62E4"/>
    <w:pPr>
      <w:tabs>
        <w:tab w:val="center" w:pos="4513"/>
        <w:tab w:val="right" w:pos="9026"/>
      </w:tabs>
    </w:pPr>
  </w:style>
  <w:style w:type="character" w:customStyle="1" w:styleId="FooterChar">
    <w:name w:val="Footer Char"/>
    <w:basedOn w:val="DefaultParagraphFont"/>
    <w:link w:val="Footer"/>
    <w:uiPriority w:val="99"/>
    <w:rsid w:val="003A62E4"/>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Kwa-Zulu Natal Department of Education</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Adele Marais</dc:creator>
  <cp:keywords/>
  <dc:description/>
  <cp:lastModifiedBy>Adele Marais</cp:lastModifiedBy>
  <cp:revision>2</cp:revision>
  <dcterms:created xsi:type="dcterms:W3CDTF">2025-05-22T12:43:00Z</dcterms:created>
  <dcterms:modified xsi:type="dcterms:W3CDTF">2025-05-22T12:43:00Z</dcterms:modified>
</cp:coreProperties>
</file>